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D1B71" w14:textId="44EAD2C6" w:rsidR="00DB5439" w:rsidRPr="00D4778E" w:rsidRDefault="00BC5A60" w:rsidP="00F83657">
      <w:pPr>
        <w:jc w:val="center"/>
        <w:rPr>
          <w:rFonts w:ascii="Arial" w:hAnsi="Arial" w:cs="Arial"/>
          <w:b/>
          <w:sz w:val="24"/>
          <w:szCs w:val="24"/>
          <w:u w:val="single"/>
          <w:lang w:val="es-CO"/>
        </w:rPr>
      </w:pPr>
      <w:bookmarkStart w:id="0" w:name="_Toc462964341"/>
      <w:r w:rsidRPr="00D4778E">
        <w:rPr>
          <w:rFonts w:ascii="Arial" w:hAnsi="Arial" w:cs="Arial"/>
          <w:b/>
          <w:sz w:val="24"/>
          <w:szCs w:val="24"/>
          <w:u w:val="single"/>
          <w:lang w:val="es-CO"/>
        </w:rPr>
        <w:t>PROTOCOLO</w:t>
      </w:r>
      <w:r w:rsidR="00DB5439" w:rsidRPr="00D4778E">
        <w:rPr>
          <w:rFonts w:ascii="Arial" w:hAnsi="Arial" w:cs="Arial"/>
          <w:b/>
          <w:sz w:val="24"/>
          <w:szCs w:val="24"/>
          <w:u w:val="single"/>
          <w:lang w:val="es-CO"/>
        </w:rPr>
        <w:t xml:space="preserve">S </w:t>
      </w:r>
      <w:r w:rsidR="00AC57FF" w:rsidRPr="00D4778E">
        <w:rPr>
          <w:rFonts w:ascii="Arial" w:hAnsi="Arial" w:cs="Arial"/>
          <w:b/>
          <w:sz w:val="24"/>
          <w:szCs w:val="24"/>
          <w:u w:val="single"/>
          <w:lang w:val="es-CO"/>
        </w:rPr>
        <w:t>DE BIOSEGURIDAD</w:t>
      </w:r>
    </w:p>
    <w:p w14:paraId="10AA3D54" w14:textId="77777777" w:rsidR="00DB5439" w:rsidRPr="00D4778E" w:rsidRDefault="00DB5439" w:rsidP="00F83657">
      <w:pPr>
        <w:jc w:val="both"/>
        <w:rPr>
          <w:rFonts w:ascii="Arial" w:hAnsi="Arial" w:cs="Arial"/>
          <w:b/>
          <w:sz w:val="24"/>
          <w:szCs w:val="24"/>
          <w:lang w:val="es-CO"/>
        </w:rPr>
      </w:pPr>
    </w:p>
    <w:p w14:paraId="09F2FE78" w14:textId="3B73D26A" w:rsidR="00FC00E0" w:rsidRPr="00D4778E" w:rsidRDefault="00FC00E0" w:rsidP="00824357">
      <w:pPr>
        <w:pStyle w:val="Ttulo2"/>
        <w:numPr>
          <w:ilvl w:val="0"/>
          <w:numId w:val="2"/>
        </w:numPr>
        <w:ind w:left="284" w:hanging="284"/>
        <w:jc w:val="both"/>
        <w:rPr>
          <w:rFonts w:ascii="Arial" w:hAnsi="Arial" w:cs="Arial"/>
          <w:color w:val="auto"/>
          <w:sz w:val="24"/>
          <w:szCs w:val="24"/>
          <w:lang w:val="es-CO"/>
        </w:rPr>
      </w:pPr>
      <w:r w:rsidRPr="00D4778E">
        <w:rPr>
          <w:rFonts w:ascii="Arial" w:hAnsi="Arial" w:cs="Arial"/>
          <w:color w:val="auto"/>
          <w:sz w:val="24"/>
          <w:szCs w:val="24"/>
          <w:lang w:val="es-CO"/>
        </w:rPr>
        <w:t>Obj</w:t>
      </w:r>
      <w:bookmarkEnd w:id="0"/>
      <w:r w:rsidR="00C6588C" w:rsidRPr="00D4778E">
        <w:rPr>
          <w:rFonts w:ascii="Arial" w:hAnsi="Arial" w:cs="Arial"/>
          <w:color w:val="auto"/>
          <w:sz w:val="24"/>
          <w:szCs w:val="24"/>
          <w:lang w:val="es-CO"/>
        </w:rPr>
        <w:t>etivo</w:t>
      </w:r>
    </w:p>
    <w:p w14:paraId="4A18FE10" w14:textId="77777777" w:rsidR="00FC00E0" w:rsidRPr="00D4778E" w:rsidRDefault="00FC00E0" w:rsidP="00F83657">
      <w:pPr>
        <w:spacing w:after="0" w:line="240" w:lineRule="auto"/>
        <w:jc w:val="both"/>
        <w:rPr>
          <w:rFonts w:ascii="Arial" w:hAnsi="Arial" w:cs="Arial"/>
          <w:sz w:val="24"/>
          <w:szCs w:val="24"/>
          <w:lang w:val="es-CO"/>
        </w:rPr>
      </w:pPr>
    </w:p>
    <w:p w14:paraId="3BD775B1" w14:textId="5867F6E1" w:rsidR="00FC00E0" w:rsidRPr="00D4778E" w:rsidRDefault="003E1726" w:rsidP="00F83657">
      <w:pPr>
        <w:pStyle w:val="MNormal"/>
        <w:rPr>
          <w:rFonts w:ascii="Arial" w:hAnsi="Arial"/>
          <w:color w:val="FF0000"/>
          <w:sz w:val="24"/>
          <w:lang w:val="es-CO"/>
        </w:rPr>
      </w:pPr>
      <w:r w:rsidRPr="005B28AB">
        <w:rPr>
          <w:rFonts w:ascii="Arial" w:hAnsi="Arial"/>
          <w:sz w:val="24"/>
          <w:lang w:val="es-CO"/>
        </w:rPr>
        <w:t>Establecer las medidas, instructivos y protocolos de bioseguridad</w:t>
      </w:r>
      <w:r>
        <w:rPr>
          <w:rFonts w:ascii="Arial" w:hAnsi="Arial"/>
          <w:sz w:val="24"/>
          <w:lang w:val="es-CO"/>
        </w:rPr>
        <w:t xml:space="preserve">, </w:t>
      </w:r>
      <w:r w:rsidRPr="005B28AB">
        <w:rPr>
          <w:rFonts w:ascii="Arial" w:hAnsi="Arial"/>
          <w:sz w:val="24"/>
          <w:lang w:val="es-CO"/>
        </w:rPr>
        <w:t>conforme los lineamientos impartidos por la administración del parque, los lineamientos dados por las entidades gubernamentales, y en especial las del sector de la salud, con el fin de prevenir el riesgo de contagio del Coronavirus (COVID-19)</w:t>
      </w:r>
      <w:r>
        <w:rPr>
          <w:rFonts w:ascii="Arial" w:hAnsi="Arial"/>
          <w:sz w:val="24"/>
          <w:lang w:val="es-CO"/>
        </w:rPr>
        <w:t xml:space="preserve"> </w:t>
      </w:r>
      <w:r w:rsidR="00B5452B" w:rsidRPr="00D60561">
        <w:rPr>
          <w:rFonts w:ascii="Arial" w:hAnsi="Arial"/>
          <w:color w:val="FF0000"/>
          <w:sz w:val="24"/>
          <w:lang w:val="es-CO"/>
        </w:rPr>
        <w:t>(</w:t>
      </w:r>
      <w:r w:rsidR="00D4778E" w:rsidRPr="00D4778E">
        <w:rPr>
          <w:rFonts w:ascii="Arial" w:hAnsi="Arial"/>
          <w:color w:val="FF0000"/>
          <w:sz w:val="24"/>
          <w:lang w:val="es-CO"/>
        </w:rPr>
        <w:t>ESTABLEZCA EL OBJETIVO</w:t>
      </w:r>
      <w:r>
        <w:rPr>
          <w:rFonts w:ascii="Arial" w:hAnsi="Arial"/>
          <w:color w:val="FF0000"/>
          <w:sz w:val="24"/>
          <w:lang w:val="es-CO"/>
        </w:rPr>
        <w:t xml:space="preserve"> PARTICULAR</w:t>
      </w:r>
      <w:r w:rsidR="00B5452B">
        <w:rPr>
          <w:rFonts w:ascii="Arial" w:hAnsi="Arial"/>
          <w:color w:val="FF0000"/>
          <w:sz w:val="24"/>
          <w:lang w:val="es-CO"/>
        </w:rPr>
        <w:t>)</w:t>
      </w:r>
    </w:p>
    <w:p w14:paraId="53CAE4E3" w14:textId="77777777" w:rsidR="00FC00E0" w:rsidRPr="00D4778E" w:rsidRDefault="00FC00E0" w:rsidP="00F83657">
      <w:pPr>
        <w:pStyle w:val="MNormal"/>
        <w:rPr>
          <w:rFonts w:ascii="Arial" w:hAnsi="Arial"/>
          <w:sz w:val="24"/>
          <w:lang w:val="es-CO"/>
        </w:rPr>
      </w:pPr>
    </w:p>
    <w:p w14:paraId="29BBAD49" w14:textId="579D3808" w:rsidR="00FC00E0" w:rsidRPr="00D4778E" w:rsidRDefault="00FC00E0" w:rsidP="00824357">
      <w:pPr>
        <w:pStyle w:val="Ttulo2"/>
        <w:numPr>
          <w:ilvl w:val="0"/>
          <w:numId w:val="2"/>
        </w:numPr>
        <w:ind w:left="284" w:hanging="284"/>
        <w:jc w:val="both"/>
        <w:rPr>
          <w:rFonts w:ascii="Arial" w:hAnsi="Arial" w:cs="Arial"/>
          <w:color w:val="auto"/>
          <w:sz w:val="24"/>
          <w:szCs w:val="24"/>
          <w:lang w:val="es-CO"/>
        </w:rPr>
      </w:pPr>
      <w:bookmarkStart w:id="1" w:name="_Toc462964342"/>
      <w:r w:rsidRPr="00D4778E">
        <w:rPr>
          <w:rFonts w:ascii="Arial" w:hAnsi="Arial" w:cs="Arial"/>
          <w:color w:val="auto"/>
          <w:sz w:val="24"/>
          <w:szCs w:val="24"/>
          <w:lang w:val="es-CO"/>
        </w:rPr>
        <w:t>Alcance</w:t>
      </w:r>
      <w:bookmarkEnd w:id="1"/>
    </w:p>
    <w:p w14:paraId="6919187F" w14:textId="77777777" w:rsidR="00AA5B04" w:rsidRPr="00D4778E" w:rsidRDefault="00AA5B04" w:rsidP="00F83657">
      <w:pPr>
        <w:pStyle w:val="MNormal"/>
        <w:rPr>
          <w:rFonts w:ascii="Arial" w:hAnsi="Arial"/>
          <w:sz w:val="24"/>
          <w:lang w:val="es-CO"/>
        </w:rPr>
      </w:pPr>
    </w:p>
    <w:p w14:paraId="7D9C685F" w14:textId="5F544765" w:rsidR="000C1DC7" w:rsidRPr="00D4778E" w:rsidRDefault="003E1726" w:rsidP="00F83657">
      <w:pPr>
        <w:pStyle w:val="MNormal"/>
        <w:rPr>
          <w:rFonts w:ascii="Arial" w:hAnsi="Arial"/>
          <w:sz w:val="24"/>
          <w:lang w:val="es-CO"/>
        </w:rPr>
      </w:pPr>
      <w:r>
        <w:rPr>
          <w:rFonts w:ascii="Arial" w:hAnsi="Arial"/>
          <w:color w:val="FF0000"/>
          <w:sz w:val="24"/>
          <w:lang w:val="es-CO"/>
        </w:rPr>
        <w:t xml:space="preserve">Todos entre Empleados, contratistas, proveedores, clientes, </w:t>
      </w:r>
      <w:proofErr w:type="spellStart"/>
      <w:r>
        <w:rPr>
          <w:rFonts w:ascii="Arial" w:hAnsi="Arial"/>
          <w:color w:val="FF0000"/>
          <w:sz w:val="24"/>
          <w:lang w:val="es-CO"/>
        </w:rPr>
        <w:t>etc</w:t>
      </w:r>
      <w:proofErr w:type="spellEnd"/>
      <w:r>
        <w:rPr>
          <w:rFonts w:ascii="Arial" w:hAnsi="Arial"/>
          <w:color w:val="FF0000"/>
          <w:sz w:val="24"/>
          <w:lang w:val="es-CO"/>
        </w:rPr>
        <w:t xml:space="preserve">, deben aplicar los protocolos de bioseguridad </w:t>
      </w:r>
      <w:r w:rsidR="00C81935">
        <w:rPr>
          <w:rFonts w:ascii="Arial" w:hAnsi="Arial"/>
          <w:color w:val="FF0000"/>
          <w:sz w:val="24"/>
          <w:lang w:val="es-CO"/>
        </w:rPr>
        <w:t>(</w:t>
      </w:r>
      <w:r w:rsidR="00D4778E" w:rsidRPr="00D4778E">
        <w:rPr>
          <w:rFonts w:ascii="Arial" w:hAnsi="Arial"/>
          <w:color w:val="FF0000"/>
          <w:sz w:val="24"/>
          <w:lang w:val="es-CO"/>
        </w:rPr>
        <w:t>ESTABLEZCA EL ALCANCE DE LAS MEDIDAS</w:t>
      </w:r>
      <w:r w:rsidR="00C81935">
        <w:rPr>
          <w:rFonts w:ascii="Arial" w:hAnsi="Arial"/>
          <w:color w:val="FF0000"/>
          <w:sz w:val="24"/>
          <w:lang w:val="es-CO"/>
        </w:rPr>
        <w:t>)</w:t>
      </w:r>
    </w:p>
    <w:p w14:paraId="0EFBEBE4" w14:textId="621E0CF9" w:rsidR="00C6588C" w:rsidRPr="00D4778E" w:rsidRDefault="00C6588C" w:rsidP="00824357">
      <w:pPr>
        <w:pStyle w:val="Ttulo2"/>
        <w:numPr>
          <w:ilvl w:val="0"/>
          <w:numId w:val="2"/>
        </w:numPr>
        <w:ind w:left="284" w:hanging="284"/>
        <w:jc w:val="both"/>
        <w:rPr>
          <w:rFonts w:ascii="Arial" w:hAnsi="Arial" w:cs="Arial"/>
          <w:b w:val="0"/>
          <w:bCs w:val="0"/>
          <w:color w:val="auto"/>
          <w:sz w:val="24"/>
          <w:szCs w:val="24"/>
          <w:lang w:val="es-CO"/>
        </w:rPr>
      </w:pPr>
      <w:bookmarkStart w:id="2" w:name="_Toc462964349"/>
      <w:r w:rsidRPr="00D4778E">
        <w:rPr>
          <w:rFonts w:ascii="Arial" w:hAnsi="Arial" w:cs="Arial"/>
          <w:color w:val="auto"/>
          <w:sz w:val="24"/>
          <w:szCs w:val="24"/>
          <w:lang w:val="es-CO"/>
        </w:rPr>
        <w:t>Definiciones</w:t>
      </w:r>
      <w:bookmarkEnd w:id="2"/>
      <w:r w:rsidR="00D4778E" w:rsidRPr="00D4778E">
        <w:rPr>
          <w:rFonts w:ascii="Arial" w:hAnsi="Arial" w:cs="Arial"/>
          <w:color w:val="auto"/>
          <w:sz w:val="24"/>
          <w:szCs w:val="24"/>
          <w:lang w:val="es-CO"/>
        </w:rPr>
        <w:t xml:space="preserve"> </w:t>
      </w:r>
      <w:r w:rsidR="00D4778E" w:rsidRPr="00D4778E">
        <w:rPr>
          <w:rFonts w:ascii="Arial" w:hAnsi="Arial" w:cs="Arial"/>
          <w:b w:val="0"/>
          <w:bCs w:val="0"/>
          <w:color w:val="FF0000"/>
          <w:sz w:val="24"/>
          <w:szCs w:val="24"/>
          <w:lang w:val="es-CO"/>
        </w:rPr>
        <w:t>(MATERIAL DE AYUDA AL LECTOR)</w:t>
      </w:r>
    </w:p>
    <w:p w14:paraId="358C781A" w14:textId="7EE8249C" w:rsidR="00D90050" w:rsidRPr="00D4778E" w:rsidRDefault="00D90050" w:rsidP="00F83657">
      <w:pPr>
        <w:pStyle w:val="Prrafodelista"/>
        <w:autoSpaceDE w:val="0"/>
        <w:autoSpaceDN w:val="0"/>
        <w:adjustRightInd w:val="0"/>
        <w:spacing w:after="0" w:line="240" w:lineRule="auto"/>
        <w:jc w:val="both"/>
        <w:rPr>
          <w:rFonts w:ascii="Arial" w:hAnsi="Arial" w:cs="Arial"/>
          <w:sz w:val="24"/>
          <w:szCs w:val="24"/>
          <w:lang w:val="es-CO"/>
        </w:rPr>
      </w:pPr>
    </w:p>
    <w:p w14:paraId="183A65FE" w14:textId="2AF9B79B" w:rsidR="00F83657" w:rsidRPr="00D4778E" w:rsidRDefault="00F83657" w:rsidP="00824357">
      <w:pPr>
        <w:pStyle w:val="Prrafodelista"/>
        <w:numPr>
          <w:ilvl w:val="0"/>
          <w:numId w:val="9"/>
        </w:numPr>
        <w:autoSpaceDE w:val="0"/>
        <w:autoSpaceDN w:val="0"/>
        <w:adjustRightInd w:val="0"/>
        <w:spacing w:after="0" w:line="240" w:lineRule="auto"/>
        <w:jc w:val="both"/>
        <w:rPr>
          <w:rFonts w:ascii="Arial" w:hAnsi="Arial" w:cs="Arial"/>
          <w:sz w:val="24"/>
          <w:szCs w:val="24"/>
          <w:lang w:val="es-CO"/>
        </w:rPr>
      </w:pPr>
      <w:r w:rsidRPr="00D4778E">
        <w:rPr>
          <w:rFonts w:ascii="Arial" w:hAnsi="Arial" w:cs="Arial"/>
          <w:b/>
          <w:bCs/>
          <w:sz w:val="24"/>
          <w:szCs w:val="24"/>
          <w:lang w:val="es-CO"/>
        </w:rPr>
        <w:t>Aislamiento respiratorio</w:t>
      </w:r>
      <w:r w:rsidRPr="00D4778E">
        <w:rPr>
          <w:rFonts w:ascii="Arial" w:hAnsi="Arial" w:cs="Arial"/>
          <w:sz w:val="24"/>
          <w:szCs w:val="24"/>
          <w:lang w:val="es-CO"/>
        </w:rPr>
        <w:t xml:space="preserve">: Se aplica cuando se prevé la presencia de gotas de origen respiratorio con bajo rango de difusión (hasta </w:t>
      </w:r>
      <w:r w:rsidR="00663FB7" w:rsidRPr="00D4778E">
        <w:rPr>
          <w:rFonts w:ascii="Arial" w:hAnsi="Arial" w:cs="Arial"/>
          <w:sz w:val="24"/>
          <w:szCs w:val="24"/>
          <w:lang w:val="es-CO"/>
        </w:rPr>
        <w:t>2</w:t>
      </w:r>
      <w:r w:rsidRPr="00D4778E">
        <w:rPr>
          <w:rFonts w:ascii="Arial" w:hAnsi="Arial" w:cs="Arial"/>
          <w:sz w:val="24"/>
          <w:szCs w:val="24"/>
          <w:lang w:val="es-CO"/>
        </w:rPr>
        <w:t xml:space="preserve"> metros).</w:t>
      </w:r>
    </w:p>
    <w:p w14:paraId="61F61136" w14:textId="77777777" w:rsidR="00F83657" w:rsidRPr="00D4778E" w:rsidRDefault="00F83657" w:rsidP="00824357">
      <w:pPr>
        <w:pStyle w:val="Prrafodelista"/>
        <w:numPr>
          <w:ilvl w:val="0"/>
          <w:numId w:val="9"/>
        </w:numPr>
        <w:autoSpaceDE w:val="0"/>
        <w:autoSpaceDN w:val="0"/>
        <w:adjustRightInd w:val="0"/>
        <w:spacing w:after="0" w:line="240" w:lineRule="auto"/>
        <w:jc w:val="both"/>
        <w:rPr>
          <w:rFonts w:ascii="Arial" w:hAnsi="Arial" w:cs="Arial"/>
          <w:sz w:val="24"/>
          <w:szCs w:val="24"/>
          <w:lang w:val="es-CO"/>
        </w:rPr>
      </w:pPr>
      <w:r w:rsidRPr="00D4778E">
        <w:rPr>
          <w:rFonts w:ascii="Arial" w:hAnsi="Arial" w:cs="Arial"/>
          <w:b/>
          <w:bCs/>
          <w:sz w:val="24"/>
          <w:szCs w:val="24"/>
          <w:lang w:val="es-CO"/>
        </w:rPr>
        <w:t>Aislamiento por contacto</w:t>
      </w:r>
      <w:r w:rsidRPr="00D4778E">
        <w:rPr>
          <w:rFonts w:ascii="Arial" w:hAnsi="Arial" w:cs="Arial"/>
          <w:sz w:val="24"/>
          <w:szCs w:val="24"/>
          <w:lang w:val="es-CO"/>
        </w:rPr>
        <w:t xml:space="preserve">: Se refiere a las medidas para controlar el contacto directo cuando se produce en el traspaso de sangre o fluidos corporales desde un paciente hacia otro individuo susceptible, el contacto puede hacerse en piel, mucosas o lesiones, así mismo por inóculos directos a torrente sanguíneo y el indirecto: se produce cuando el huésped susceptible entra en contacto con el microorganismo infectante a través de un intermediario inanimado (ropas, fómites, superficies de la habitación) o animado (personal de salud, otro paciente) que estuvo inicialmente en contacto con ese microorganismo, en este caso se utiliza bata desechable anti fluidos o traje de polietileno, este último para alto riesgo biológico. </w:t>
      </w:r>
    </w:p>
    <w:p w14:paraId="294F4A10" w14:textId="77777777" w:rsidR="00F83657" w:rsidRPr="00D4778E" w:rsidRDefault="00F83657" w:rsidP="00824357">
      <w:pPr>
        <w:pStyle w:val="Prrafodelista"/>
        <w:numPr>
          <w:ilvl w:val="0"/>
          <w:numId w:val="9"/>
        </w:numPr>
        <w:autoSpaceDE w:val="0"/>
        <w:autoSpaceDN w:val="0"/>
        <w:adjustRightInd w:val="0"/>
        <w:spacing w:after="0" w:line="240" w:lineRule="auto"/>
        <w:jc w:val="both"/>
        <w:rPr>
          <w:rFonts w:ascii="Arial" w:hAnsi="Arial" w:cs="Arial"/>
          <w:sz w:val="24"/>
          <w:szCs w:val="24"/>
          <w:lang w:val="es-CO"/>
        </w:rPr>
      </w:pPr>
      <w:r w:rsidRPr="00D4778E">
        <w:rPr>
          <w:rFonts w:ascii="Arial" w:hAnsi="Arial" w:cs="Arial"/>
          <w:b/>
          <w:bCs/>
          <w:sz w:val="24"/>
          <w:szCs w:val="24"/>
          <w:lang w:val="es-CO"/>
        </w:rPr>
        <w:t>Aislamiento</w:t>
      </w:r>
      <w:r w:rsidRPr="00D4778E">
        <w:rPr>
          <w:rFonts w:ascii="Arial" w:hAnsi="Arial" w:cs="Arial"/>
          <w:sz w:val="24"/>
          <w:szCs w:val="24"/>
          <w:lang w:val="es-CO"/>
        </w:rPr>
        <w:t xml:space="preserve">: Separación de una persona o grupo de personas que se sabe o se cree que están infectadas con una enfermedad transmisible y potencialmente infecciosa de aquellos que no están infectados, para prevenir la propagación de COVID-19. El aislamiento para fines de salud pública puede ser voluntario u obligado por orden de la autoridad sanitaria. </w:t>
      </w:r>
    </w:p>
    <w:p w14:paraId="0B009464" w14:textId="6FE4F34D" w:rsidR="00F83657" w:rsidRPr="00D4778E" w:rsidRDefault="00F83657" w:rsidP="00824357">
      <w:pPr>
        <w:pStyle w:val="Prrafodelista"/>
        <w:numPr>
          <w:ilvl w:val="0"/>
          <w:numId w:val="9"/>
        </w:numPr>
        <w:autoSpaceDE w:val="0"/>
        <w:autoSpaceDN w:val="0"/>
        <w:adjustRightInd w:val="0"/>
        <w:spacing w:after="0" w:line="240" w:lineRule="auto"/>
        <w:jc w:val="both"/>
        <w:rPr>
          <w:rFonts w:ascii="Arial" w:hAnsi="Arial" w:cs="Arial"/>
          <w:sz w:val="24"/>
          <w:szCs w:val="24"/>
          <w:lang w:val="es-CO"/>
        </w:rPr>
      </w:pPr>
      <w:r w:rsidRPr="00D4778E">
        <w:rPr>
          <w:rFonts w:ascii="Arial" w:hAnsi="Arial" w:cs="Arial"/>
          <w:b/>
          <w:bCs/>
          <w:sz w:val="24"/>
          <w:szCs w:val="24"/>
          <w:lang w:val="es-CO"/>
        </w:rPr>
        <w:t>Bioseguridad</w:t>
      </w:r>
      <w:r w:rsidRPr="00D4778E">
        <w:rPr>
          <w:rFonts w:ascii="Arial" w:hAnsi="Arial" w:cs="Arial"/>
          <w:sz w:val="24"/>
          <w:szCs w:val="24"/>
          <w:lang w:val="es-CO"/>
        </w:rPr>
        <w:t xml:space="preserve">: Conjunto de medidas preventivas que tienen por objeto eliminar o minimizar el factor de riesgo biológico que pueda llegar a afectar la salud, el medio ambiente o la vida de las personas, asegurando que el desarrollo o producto final de dichos procedimientos no atenten contra la salud y seguridad de los trabajadores. </w:t>
      </w:r>
    </w:p>
    <w:p w14:paraId="5B72BE46" w14:textId="27299661" w:rsidR="001F73C4" w:rsidRPr="00D4778E" w:rsidRDefault="001F73C4" w:rsidP="001F73C4">
      <w:pPr>
        <w:pStyle w:val="Prrafodelista"/>
        <w:numPr>
          <w:ilvl w:val="0"/>
          <w:numId w:val="9"/>
        </w:numPr>
        <w:autoSpaceDE w:val="0"/>
        <w:autoSpaceDN w:val="0"/>
        <w:adjustRightInd w:val="0"/>
        <w:spacing w:after="0" w:line="240" w:lineRule="auto"/>
        <w:jc w:val="both"/>
        <w:rPr>
          <w:rFonts w:ascii="Arial" w:hAnsi="Arial" w:cs="Arial"/>
          <w:sz w:val="24"/>
          <w:szCs w:val="24"/>
          <w:lang w:val="es-CO"/>
        </w:rPr>
      </w:pPr>
      <w:r w:rsidRPr="00D4778E">
        <w:rPr>
          <w:rFonts w:ascii="Arial" w:hAnsi="Arial" w:cs="Arial"/>
          <w:b/>
          <w:bCs/>
          <w:sz w:val="24"/>
          <w:szCs w:val="24"/>
          <w:lang w:val="es-CO"/>
        </w:rPr>
        <w:t>Cerco epidemiológico</w:t>
      </w:r>
      <w:r w:rsidRPr="00D4778E">
        <w:rPr>
          <w:rFonts w:ascii="Arial" w:hAnsi="Arial" w:cs="Arial"/>
          <w:sz w:val="24"/>
          <w:szCs w:val="24"/>
          <w:lang w:val="es-CO"/>
        </w:rPr>
        <w:t>: Es un mecanismo de vigilancia sanitaria en el que se encuentran las personas que han tenido contacto directo con quienes están infectados con un determinado virus (en este caso COVID-19).</w:t>
      </w:r>
    </w:p>
    <w:p w14:paraId="4EC40BAB" w14:textId="670E7CB6" w:rsidR="00F83657" w:rsidRPr="00D4778E" w:rsidRDefault="00F83657" w:rsidP="00824357">
      <w:pPr>
        <w:pStyle w:val="Prrafodelista"/>
        <w:numPr>
          <w:ilvl w:val="0"/>
          <w:numId w:val="9"/>
        </w:numPr>
        <w:autoSpaceDE w:val="0"/>
        <w:autoSpaceDN w:val="0"/>
        <w:adjustRightInd w:val="0"/>
        <w:spacing w:after="0" w:line="240" w:lineRule="auto"/>
        <w:jc w:val="both"/>
        <w:rPr>
          <w:rFonts w:ascii="Arial" w:hAnsi="Arial" w:cs="Arial"/>
          <w:sz w:val="24"/>
          <w:szCs w:val="24"/>
          <w:lang w:val="es-CO"/>
        </w:rPr>
      </w:pPr>
      <w:r w:rsidRPr="00D4778E">
        <w:rPr>
          <w:rFonts w:ascii="Arial" w:hAnsi="Arial" w:cs="Arial"/>
          <w:b/>
          <w:bCs/>
          <w:sz w:val="24"/>
          <w:szCs w:val="24"/>
          <w:lang w:val="es-CO"/>
        </w:rPr>
        <w:t>Contacto estrecho</w:t>
      </w:r>
      <w:r w:rsidRPr="00D4778E">
        <w:rPr>
          <w:rFonts w:ascii="Arial" w:hAnsi="Arial" w:cs="Arial"/>
          <w:sz w:val="24"/>
          <w:szCs w:val="24"/>
          <w:lang w:val="es-CO"/>
        </w:rPr>
        <w:t>: Es el contacto entre personas en un espacio de 2 metros o menos de distancia, en una habitación o en el área de atención de un caso de COVID-19 confirmado o probable, durante un tiempo mayor a 15 minutos, o contacto directo con secreciones de un caso probable o confirmado mientras el paciente es considerado infeccioso.</w:t>
      </w:r>
    </w:p>
    <w:p w14:paraId="31D3413D" w14:textId="77777777" w:rsidR="00B45D54" w:rsidRPr="00D4778E" w:rsidRDefault="00B45D54" w:rsidP="00B45D54">
      <w:pPr>
        <w:pStyle w:val="Prrafodelista"/>
        <w:autoSpaceDE w:val="0"/>
        <w:autoSpaceDN w:val="0"/>
        <w:adjustRightInd w:val="0"/>
        <w:spacing w:after="0" w:line="240" w:lineRule="auto"/>
        <w:jc w:val="both"/>
        <w:rPr>
          <w:rFonts w:ascii="Arial" w:hAnsi="Arial" w:cs="Arial"/>
          <w:sz w:val="24"/>
          <w:szCs w:val="24"/>
          <w:lang w:val="es-CO"/>
        </w:rPr>
      </w:pPr>
    </w:p>
    <w:p w14:paraId="075C1A61" w14:textId="36889EA5" w:rsidR="00F83657" w:rsidRPr="00D4778E" w:rsidRDefault="00F83657" w:rsidP="00824357">
      <w:pPr>
        <w:pStyle w:val="Prrafodelista"/>
        <w:numPr>
          <w:ilvl w:val="0"/>
          <w:numId w:val="9"/>
        </w:numPr>
        <w:autoSpaceDE w:val="0"/>
        <w:autoSpaceDN w:val="0"/>
        <w:adjustRightInd w:val="0"/>
        <w:spacing w:after="0" w:line="240" w:lineRule="auto"/>
        <w:jc w:val="both"/>
        <w:rPr>
          <w:rFonts w:ascii="Arial" w:hAnsi="Arial" w:cs="Arial"/>
          <w:sz w:val="24"/>
          <w:szCs w:val="24"/>
          <w:lang w:val="es-CO"/>
        </w:rPr>
      </w:pPr>
      <w:r w:rsidRPr="00D4778E">
        <w:rPr>
          <w:rFonts w:ascii="Arial" w:hAnsi="Arial" w:cs="Arial"/>
          <w:b/>
          <w:bCs/>
          <w:sz w:val="24"/>
          <w:szCs w:val="24"/>
          <w:lang w:val="es-CO"/>
        </w:rPr>
        <w:t>COVID-19</w:t>
      </w:r>
      <w:r w:rsidRPr="00D4778E">
        <w:rPr>
          <w:rFonts w:ascii="Arial" w:hAnsi="Arial" w:cs="Arial"/>
          <w:sz w:val="24"/>
          <w:szCs w:val="24"/>
          <w:lang w:val="es-CO"/>
        </w:rPr>
        <w:t>: Es una nueva enfermedad, causada por un nuevo coronavirus que no se había visto antes en seres humanos. El nombre de la enfermedad se escogió siguiendo las mejores prácticas establecidas por la Organización Mundial de la Salud (OMS) para asignar nombres a nuevas enfermedades infecciosas en seres humanos.</w:t>
      </w:r>
    </w:p>
    <w:p w14:paraId="79D11AEC" w14:textId="77777777" w:rsidR="00B45D54" w:rsidRPr="00D4778E" w:rsidRDefault="00B45D54" w:rsidP="00B45D54">
      <w:pPr>
        <w:pStyle w:val="Prrafodelista"/>
        <w:autoSpaceDE w:val="0"/>
        <w:autoSpaceDN w:val="0"/>
        <w:adjustRightInd w:val="0"/>
        <w:spacing w:after="0" w:line="240" w:lineRule="auto"/>
        <w:jc w:val="both"/>
        <w:rPr>
          <w:rFonts w:ascii="Arial" w:hAnsi="Arial" w:cs="Arial"/>
          <w:sz w:val="24"/>
          <w:szCs w:val="24"/>
          <w:lang w:val="es-CO"/>
        </w:rPr>
      </w:pPr>
    </w:p>
    <w:p w14:paraId="323AEDF1" w14:textId="334618EC" w:rsidR="00B45D54" w:rsidRPr="00D4778E" w:rsidRDefault="00B45D54" w:rsidP="00B45D54">
      <w:pPr>
        <w:pStyle w:val="Prrafodelista"/>
        <w:autoSpaceDE w:val="0"/>
        <w:autoSpaceDN w:val="0"/>
        <w:adjustRightInd w:val="0"/>
        <w:spacing w:after="0" w:line="240" w:lineRule="auto"/>
        <w:jc w:val="both"/>
        <w:rPr>
          <w:rFonts w:ascii="Arial" w:hAnsi="Arial" w:cs="Arial"/>
          <w:sz w:val="24"/>
          <w:szCs w:val="24"/>
          <w:lang w:val="es-CO"/>
        </w:rPr>
      </w:pPr>
      <w:r w:rsidRPr="00D4778E">
        <w:rPr>
          <w:rFonts w:ascii="Arial" w:hAnsi="Arial" w:cs="Arial"/>
          <w:sz w:val="24"/>
          <w:szCs w:val="24"/>
          <w:lang w:val="es-CO"/>
        </w:rPr>
        <w:t xml:space="preserve">Los síntomas más comunes del COVID-19 son fiebre, cansancio y tos seca. Algunos pacientes pueden presentar dolores, congestión nasal, rinorrea, dolor de garganta o diarrea. Estos síntomas suelen ser leves y aparecen de forma gradual. Algunas personas se </w:t>
      </w:r>
      <w:r w:rsidR="00B41A44" w:rsidRPr="00D4778E">
        <w:rPr>
          <w:rFonts w:ascii="Arial" w:hAnsi="Arial" w:cs="Arial"/>
          <w:sz w:val="24"/>
          <w:szCs w:val="24"/>
          <w:lang w:val="es-CO"/>
        </w:rPr>
        <w:t>infectan,</w:t>
      </w:r>
      <w:r w:rsidRPr="00D4778E">
        <w:rPr>
          <w:rFonts w:ascii="Arial" w:hAnsi="Arial" w:cs="Arial"/>
          <w:sz w:val="24"/>
          <w:szCs w:val="24"/>
          <w:lang w:val="es-CO"/>
        </w:rPr>
        <w:t xml:space="preserve"> pero no desarrollan ningún síntoma y no se encuentran mal. La mayoría de las personas (alrededor del 80%) se recupera de la enfermedad sin necesidad de realizar ningún tratamiento especial. Alrededor de 1 de cada 6 personas que contraen la COVID-19 desarrolla una enfermedad grave y tiene dificultad para respirar. Las personas mayores y las que padecen afecciones médicas subyacentes, como hipertensión arterial, problemas cardiacos o diabetes, tienen más probabilidades de desarrollar una enfermedad grave. En torno al 2% de las personas que han contraído la enfermedad han muerto. Las personas que tengan fiebre, tos y dificultad para respirar deben buscar atención médica.</w:t>
      </w:r>
    </w:p>
    <w:p w14:paraId="1FD5F7B0" w14:textId="6E8BE03E" w:rsidR="00B45D54" w:rsidRPr="00D4778E" w:rsidRDefault="00B45D54" w:rsidP="00B45D54">
      <w:pPr>
        <w:pStyle w:val="Prrafodelista"/>
        <w:autoSpaceDE w:val="0"/>
        <w:autoSpaceDN w:val="0"/>
        <w:adjustRightInd w:val="0"/>
        <w:spacing w:after="0" w:line="240" w:lineRule="auto"/>
        <w:jc w:val="both"/>
        <w:rPr>
          <w:rFonts w:ascii="Arial" w:hAnsi="Arial" w:cs="Arial"/>
          <w:sz w:val="24"/>
          <w:szCs w:val="24"/>
          <w:lang w:val="es-CO"/>
        </w:rPr>
      </w:pPr>
    </w:p>
    <w:p w14:paraId="4214CD1E" w14:textId="77777777" w:rsidR="00B45D54" w:rsidRPr="00D4778E" w:rsidRDefault="00B45D54" w:rsidP="00B45D54">
      <w:pPr>
        <w:pStyle w:val="Prrafodelista"/>
        <w:autoSpaceDE w:val="0"/>
        <w:autoSpaceDN w:val="0"/>
        <w:adjustRightInd w:val="0"/>
        <w:spacing w:after="0" w:line="240" w:lineRule="auto"/>
        <w:jc w:val="both"/>
        <w:rPr>
          <w:rFonts w:ascii="Arial" w:hAnsi="Arial" w:cs="Arial"/>
          <w:b/>
          <w:bCs/>
          <w:sz w:val="24"/>
          <w:szCs w:val="24"/>
          <w:lang w:val="es-CO"/>
        </w:rPr>
      </w:pPr>
      <w:r w:rsidRPr="00D4778E">
        <w:rPr>
          <w:rFonts w:ascii="Arial" w:hAnsi="Arial" w:cs="Arial"/>
          <w:b/>
          <w:bCs/>
          <w:sz w:val="24"/>
          <w:szCs w:val="24"/>
          <w:lang w:val="es-CO"/>
        </w:rPr>
        <w:t>¿Cómo se propaga la COVID-19?</w:t>
      </w:r>
    </w:p>
    <w:p w14:paraId="330DCBD2" w14:textId="77777777" w:rsidR="00B45D54" w:rsidRPr="00D4778E" w:rsidRDefault="00B45D54" w:rsidP="00B45D54">
      <w:pPr>
        <w:pStyle w:val="Prrafodelista"/>
        <w:autoSpaceDE w:val="0"/>
        <w:autoSpaceDN w:val="0"/>
        <w:adjustRightInd w:val="0"/>
        <w:spacing w:after="0" w:line="240" w:lineRule="auto"/>
        <w:jc w:val="both"/>
        <w:rPr>
          <w:rFonts w:ascii="Arial" w:hAnsi="Arial" w:cs="Arial"/>
          <w:sz w:val="24"/>
          <w:szCs w:val="24"/>
          <w:lang w:val="es-CO"/>
        </w:rPr>
      </w:pPr>
    </w:p>
    <w:p w14:paraId="3350FB8D" w14:textId="77777777" w:rsidR="00B45D54" w:rsidRPr="00D4778E" w:rsidRDefault="00B45D54" w:rsidP="00B45D54">
      <w:pPr>
        <w:pStyle w:val="Prrafodelista"/>
        <w:autoSpaceDE w:val="0"/>
        <w:autoSpaceDN w:val="0"/>
        <w:adjustRightInd w:val="0"/>
        <w:spacing w:after="0" w:line="240" w:lineRule="auto"/>
        <w:jc w:val="both"/>
        <w:rPr>
          <w:rFonts w:ascii="Arial" w:hAnsi="Arial" w:cs="Arial"/>
          <w:sz w:val="24"/>
          <w:szCs w:val="24"/>
          <w:lang w:val="es-CO"/>
        </w:rPr>
      </w:pPr>
      <w:r w:rsidRPr="00D4778E">
        <w:rPr>
          <w:rFonts w:ascii="Arial" w:hAnsi="Arial" w:cs="Arial"/>
          <w:sz w:val="24"/>
          <w:szCs w:val="24"/>
          <w:lang w:val="es-CO"/>
        </w:rPr>
        <w:t xml:space="preserve">Una persona puede contraer la COVID-19 por contacto con otra que esté infectada por el virus. La enfermedad puede propagarse de persona a persona a través de las </w:t>
      </w:r>
      <w:proofErr w:type="spellStart"/>
      <w:r w:rsidRPr="00D4778E">
        <w:rPr>
          <w:rFonts w:ascii="Arial" w:hAnsi="Arial" w:cs="Arial"/>
          <w:sz w:val="24"/>
          <w:szCs w:val="24"/>
          <w:lang w:val="es-CO"/>
        </w:rPr>
        <w:t>gotículas</w:t>
      </w:r>
      <w:proofErr w:type="spellEnd"/>
      <w:r w:rsidRPr="00D4778E">
        <w:rPr>
          <w:rFonts w:ascii="Arial" w:hAnsi="Arial" w:cs="Arial"/>
          <w:sz w:val="24"/>
          <w:szCs w:val="24"/>
          <w:lang w:val="es-CO"/>
        </w:rPr>
        <w:t xml:space="preserve"> procedentes de la nariz o la boca que salen despedidas cuando una persona infectada tose o exhala. Estas </w:t>
      </w:r>
      <w:proofErr w:type="spellStart"/>
      <w:r w:rsidRPr="00D4778E">
        <w:rPr>
          <w:rFonts w:ascii="Arial" w:hAnsi="Arial" w:cs="Arial"/>
          <w:sz w:val="24"/>
          <w:szCs w:val="24"/>
          <w:lang w:val="es-CO"/>
        </w:rPr>
        <w:t>gotículas</w:t>
      </w:r>
      <w:proofErr w:type="spellEnd"/>
      <w:r w:rsidRPr="00D4778E">
        <w:rPr>
          <w:rFonts w:ascii="Arial" w:hAnsi="Arial" w:cs="Arial"/>
          <w:sz w:val="24"/>
          <w:szCs w:val="24"/>
          <w:lang w:val="es-CO"/>
        </w:rPr>
        <w:t xml:space="preserve"> caen sobre los objetos y superficies que rodean a la persona, de modo que otras personas pueden contraer la COVID-19 si tocan estos objetos o superficies y luego se tocan los ojos, la nariz o la boca. También pueden contagiarse si inhalan las </w:t>
      </w:r>
      <w:proofErr w:type="spellStart"/>
      <w:r w:rsidRPr="00D4778E">
        <w:rPr>
          <w:rFonts w:ascii="Arial" w:hAnsi="Arial" w:cs="Arial"/>
          <w:sz w:val="24"/>
          <w:szCs w:val="24"/>
          <w:lang w:val="es-CO"/>
        </w:rPr>
        <w:t>gotículas</w:t>
      </w:r>
      <w:proofErr w:type="spellEnd"/>
      <w:r w:rsidRPr="00D4778E">
        <w:rPr>
          <w:rFonts w:ascii="Arial" w:hAnsi="Arial" w:cs="Arial"/>
          <w:sz w:val="24"/>
          <w:szCs w:val="24"/>
          <w:lang w:val="es-CO"/>
        </w:rPr>
        <w:t xml:space="preserve"> que haya esparcido una persona con COVID-19 al toser o exhalar. Por eso es importante mantenerse a más de 1 metro (3 pies) de distancia de una persona que se encuentre enferma.</w:t>
      </w:r>
    </w:p>
    <w:p w14:paraId="44CF15E8" w14:textId="77777777" w:rsidR="00B45D54" w:rsidRPr="00D4778E" w:rsidRDefault="00B45D54" w:rsidP="00B45D54">
      <w:pPr>
        <w:pStyle w:val="Prrafodelista"/>
        <w:autoSpaceDE w:val="0"/>
        <w:autoSpaceDN w:val="0"/>
        <w:adjustRightInd w:val="0"/>
        <w:spacing w:after="0" w:line="240" w:lineRule="auto"/>
        <w:jc w:val="both"/>
        <w:rPr>
          <w:rFonts w:ascii="Arial" w:hAnsi="Arial" w:cs="Arial"/>
          <w:sz w:val="24"/>
          <w:szCs w:val="24"/>
          <w:lang w:val="es-CO"/>
        </w:rPr>
      </w:pPr>
    </w:p>
    <w:p w14:paraId="57883C46" w14:textId="47755822" w:rsidR="00B45D54" w:rsidRPr="00D4778E" w:rsidRDefault="00B45D54" w:rsidP="00B45D54">
      <w:pPr>
        <w:pStyle w:val="Prrafodelista"/>
        <w:autoSpaceDE w:val="0"/>
        <w:autoSpaceDN w:val="0"/>
        <w:adjustRightInd w:val="0"/>
        <w:spacing w:after="0" w:line="240" w:lineRule="auto"/>
        <w:jc w:val="both"/>
        <w:rPr>
          <w:rFonts w:ascii="Arial" w:hAnsi="Arial" w:cs="Arial"/>
          <w:sz w:val="24"/>
          <w:szCs w:val="24"/>
          <w:lang w:val="es-CO"/>
        </w:rPr>
      </w:pPr>
      <w:r w:rsidRPr="00D4778E">
        <w:rPr>
          <w:rFonts w:ascii="Arial" w:hAnsi="Arial" w:cs="Arial"/>
          <w:sz w:val="24"/>
          <w:szCs w:val="24"/>
          <w:lang w:val="es-CO"/>
        </w:rPr>
        <w:t>La OMS está estudiando las investigaciones en curso sobre las formas de propagación de la COVID-19 y seguirá informando sobre los resultados actualizados.</w:t>
      </w:r>
    </w:p>
    <w:p w14:paraId="7BC2FA12" w14:textId="0200900F" w:rsidR="00B45D54" w:rsidRPr="00D4778E" w:rsidRDefault="00B45D54" w:rsidP="00B45D54">
      <w:pPr>
        <w:pStyle w:val="Prrafodelista"/>
        <w:autoSpaceDE w:val="0"/>
        <w:autoSpaceDN w:val="0"/>
        <w:adjustRightInd w:val="0"/>
        <w:spacing w:after="0" w:line="240" w:lineRule="auto"/>
        <w:jc w:val="both"/>
        <w:rPr>
          <w:rFonts w:ascii="Arial" w:hAnsi="Arial" w:cs="Arial"/>
          <w:sz w:val="24"/>
          <w:szCs w:val="24"/>
          <w:lang w:val="es-CO"/>
        </w:rPr>
      </w:pPr>
    </w:p>
    <w:p w14:paraId="6AA34B51" w14:textId="77777777" w:rsidR="00B45D54" w:rsidRPr="00D4778E" w:rsidRDefault="00B45D54" w:rsidP="00B45D54">
      <w:pPr>
        <w:pStyle w:val="Prrafodelista"/>
        <w:autoSpaceDE w:val="0"/>
        <w:autoSpaceDN w:val="0"/>
        <w:adjustRightInd w:val="0"/>
        <w:spacing w:after="0" w:line="240" w:lineRule="auto"/>
        <w:jc w:val="both"/>
        <w:rPr>
          <w:rFonts w:ascii="Arial" w:hAnsi="Arial" w:cs="Arial"/>
          <w:sz w:val="24"/>
          <w:szCs w:val="24"/>
          <w:lang w:val="es-CO"/>
        </w:rPr>
      </w:pPr>
    </w:p>
    <w:p w14:paraId="207D1EDA" w14:textId="77777777" w:rsidR="00B45D54" w:rsidRPr="00D4778E" w:rsidRDefault="00B45D54" w:rsidP="00B45D54">
      <w:pPr>
        <w:pStyle w:val="Prrafodelista"/>
        <w:autoSpaceDE w:val="0"/>
        <w:autoSpaceDN w:val="0"/>
        <w:adjustRightInd w:val="0"/>
        <w:spacing w:after="0" w:line="240" w:lineRule="auto"/>
        <w:jc w:val="both"/>
        <w:rPr>
          <w:rFonts w:ascii="Arial" w:hAnsi="Arial" w:cs="Arial"/>
          <w:b/>
          <w:bCs/>
          <w:sz w:val="24"/>
          <w:szCs w:val="24"/>
          <w:lang w:val="es-CO"/>
        </w:rPr>
      </w:pPr>
      <w:r w:rsidRPr="00D4778E">
        <w:rPr>
          <w:rFonts w:ascii="Arial" w:hAnsi="Arial" w:cs="Arial"/>
          <w:b/>
          <w:bCs/>
          <w:sz w:val="24"/>
          <w:szCs w:val="24"/>
          <w:lang w:val="es-CO"/>
        </w:rPr>
        <w:t>¿Puede transmitirse a través del aire el virus causante de la COVID-19?</w:t>
      </w:r>
    </w:p>
    <w:p w14:paraId="7B15475D" w14:textId="77777777" w:rsidR="00B45D54" w:rsidRPr="00D4778E" w:rsidRDefault="00B45D54" w:rsidP="00B45D54">
      <w:pPr>
        <w:pStyle w:val="Prrafodelista"/>
        <w:autoSpaceDE w:val="0"/>
        <w:autoSpaceDN w:val="0"/>
        <w:adjustRightInd w:val="0"/>
        <w:spacing w:after="0" w:line="240" w:lineRule="auto"/>
        <w:jc w:val="both"/>
        <w:rPr>
          <w:rFonts w:ascii="Arial" w:hAnsi="Arial" w:cs="Arial"/>
          <w:sz w:val="24"/>
          <w:szCs w:val="24"/>
          <w:lang w:val="es-CO"/>
        </w:rPr>
      </w:pPr>
    </w:p>
    <w:p w14:paraId="0726AB67" w14:textId="158D414A" w:rsidR="00B45D54" w:rsidRPr="00D4778E" w:rsidRDefault="00B45D54" w:rsidP="00B45D54">
      <w:pPr>
        <w:pStyle w:val="Prrafodelista"/>
        <w:autoSpaceDE w:val="0"/>
        <w:autoSpaceDN w:val="0"/>
        <w:adjustRightInd w:val="0"/>
        <w:spacing w:after="0" w:line="240" w:lineRule="auto"/>
        <w:jc w:val="both"/>
        <w:rPr>
          <w:rFonts w:ascii="Arial" w:hAnsi="Arial" w:cs="Arial"/>
          <w:sz w:val="24"/>
          <w:szCs w:val="24"/>
          <w:lang w:val="es-CO"/>
        </w:rPr>
      </w:pPr>
      <w:r w:rsidRPr="00D4778E">
        <w:rPr>
          <w:rFonts w:ascii="Arial" w:hAnsi="Arial" w:cs="Arial"/>
          <w:sz w:val="24"/>
          <w:szCs w:val="24"/>
          <w:lang w:val="es-CO"/>
        </w:rPr>
        <w:t xml:space="preserve">Los estudios realizados hasta la fecha apuntan a que el virus causante de la COVID-19 se transmite principalmente por contacto con </w:t>
      </w:r>
      <w:proofErr w:type="spellStart"/>
      <w:r w:rsidRPr="00D4778E">
        <w:rPr>
          <w:rFonts w:ascii="Arial" w:hAnsi="Arial" w:cs="Arial"/>
          <w:sz w:val="24"/>
          <w:szCs w:val="24"/>
          <w:lang w:val="es-CO"/>
        </w:rPr>
        <w:t>gotículas</w:t>
      </w:r>
      <w:proofErr w:type="spellEnd"/>
      <w:r w:rsidRPr="00D4778E">
        <w:rPr>
          <w:rFonts w:ascii="Arial" w:hAnsi="Arial" w:cs="Arial"/>
          <w:sz w:val="24"/>
          <w:szCs w:val="24"/>
          <w:lang w:val="es-CO"/>
        </w:rPr>
        <w:t xml:space="preserve"> respiratorias, más que por el aire. </w:t>
      </w:r>
    </w:p>
    <w:p w14:paraId="627BA3ED" w14:textId="77777777" w:rsidR="00B45D54" w:rsidRPr="00D4778E" w:rsidRDefault="00B45D54" w:rsidP="00B45D54">
      <w:pPr>
        <w:pStyle w:val="Prrafodelista"/>
        <w:autoSpaceDE w:val="0"/>
        <w:autoSpaceDN w:val="0"/>
        <w:adjustRightInd w:val="0"/>
        <w:spacing w:after="0" w:line="240" w:lineRule="auto"/>
        <w:jc w:val="both"/>
        <w:rPr>
          <w:rFonts w:ascii="Arial" w:hAnsi="Arial" w:cs="Arial"/>
          <w:sz w:val="24"/>
          <w:szCs w:val="24"/>
          <w:lang w:val="es-CO"/>
        </w:rPr>
      </w:pPr>
    </w:p>
    <w:p w14:paraId="45B7DA0E" w14:textId="77777777" w:rsidR="00F83657" w:rsidRPr="00D4778E" w:rsidRDefault="00F83657" w:rsidP="00824357">
      <w:pPr>
        <w:pStyle w:val="Prrafodelista"/>
        <w:numPr>
          <w:ilvl w:val="0"/>
          <w:numId w:val="9"/>
        </w:numPr>
        <w:autoSpaceDE w:val="0"/>
        <w:autoSpaceDN w:val="0"/>
        <w:adjustRightInd w:val="0"/>
        <w:spacing w:after="0" w:line="240" w:lineRule="auto"/>
        <w:jc w:val="both"/>
        <w:rPr>
          <w:rFonts w:ascii="Arial" w:hAnsi="Arial" w:cs="Arial"/>
          <w:sz w:val="24"/>
          <w:szCs w:val="24"/>
          <w:lang w:val="es-CO"/>
        </w:rPr>
      </w:pPr>
      <w:r w:rsidRPr="00D4778E">
        <w:rPr>
          <w:rFonts w:ascii="Arial" w:hAnsi="Arial" w:cs="Arial"/>
          <w:b/>
          <w:bCs/>
          <w:sz w:val="24"/>
          <w:szCs w:val="24"/>
          <w:lang w:val="es-CO"/>
        </w:rPr>
        <w:t>Desinfección</w:t>
      </w:r>
      <w:r w:rsidRPr="00D4778E">
        <w:rPr>
          <w:rFonts w:ascii="Arial" w:hAnsi="Arial" w:cs="Arial"/>
          <w:sz w:val="24"/>
          <w:szCs w:val="24"/>
          <w:lang w:val="es-CO"/>
        </w:rPr>
        <w:t xml:space="preserve">: es la destrucción de microorganismos de una superficie por medio de agentes químicos o físicos. </w:t>
      </w:r>
    </w:p>
    <w:p w14:paraId="3FD8F9B3" w14:textId="77777777" w:rsidR="00F83657" w:rsidRPr="00D4778E" w:rsidRDefault="00F83657" w:rsidP="00824357">
      <w:pPr>
        <w:pStyle w:val="Prrafodelista"/>
        <w:numPr>
          <w:ilvl w:val="0"/>
          <w:numId w:val="9"/>
        </w:numPr>
        <w:autoSpaceDE w:val="0"/>
        <w:autoSpaceDN w:val="0"/>
        <w:adjustRightInd w:val="0"/>
        <w:spacing w:after="0" w:line="240" w:lineRule="auto"/>
        <w:jc w:val="both"/>
        <w:rPr>
          <w:rFonts w:ascii="Arial" w:hAnsi="Arial" w:cs="Arial"/>
          <w:sz w:val="24"/>
          <w:szCs w:val="24"/>
          <w:lang w:val="es-CO"/>
        </w:rPr>
      </w:pPr>
      <w:r w:rsidRPr="00D4778E">
        <w:rPr>
          <w:rFonts w:ascii="Arial" w:hAnsi="Arial" w:cs="Arial"/>
          <w:b/>
          <w:bCs/>
          <w:sz w:val="24"/>
          <w:szCs w:val="24"/>
          <w:lang w:val="es-CO"/>
        </w:rPr>
        <w:t>Desinfectante</w:t>
      </w:r>
      <w:r w:rsidRPr="00D4778E">
        <w:rPr>
          <w:rFonts w:ascii="Arial" w:hAnsi="Arial" w:cs="Arial"/>
          <w:sz w:val="24"/>
          <w:szCs w:val="24"/>
          <w:lang w:val="es-CO"/>
        </w:rPr>
        <w:t xml:space="preserve">: es un germicida que inactiva prácticamente todos los microorganismos patógenos reconocidos, pero no necesariamente todas las formas de vida microbiana, ejemplo esporas. Este término se aplica solo a objetos inanimados. </w:t>
      </w:r>
    </w:p>
    <w:p w14:paraId="5E341AD0" w14:textId="77777777" w:rsidR="001F73C4" w:rsidRPr="00D4778E" w:rsidRDefault="00F83657" w:rsidP="00824357">
      <w:pPr>
        <w:pStyle w:val="Prrafodelista"/>
        <w:numPr>
          <w:ilvl w:val="0"/>
          <w:numId w:val="9"/>
        </w:numPr>
        <w:autoSpaceDE w:val="0"/>
        <w:autoSpaceDN w:val="0"/>
        <w:adjustRightInd w:val="0"/>
        <w:spacing w:after="0" w:line="240" w:lineRule="auto"/>
        <w:jc w:val="both"/>
        <w:rPr>
          <w:rFonts w:ascii="Arial" w:hAnsi="Arial" w:cs="Arial"/>
          <w:sz w:val="24"/>
          <w:szCs w:val="24"/>
          <w:lang w:val="es-CO"/>
        </w:rPr>
      </w:pPr>
      <w:r w:rsidRPr="00D4778E">
        <w:rPr>
          <w:rFonts w:ascii="Arial" w:hAnsi="Arial" w:cs="Arial"/>
          <w:b/>
          <w:bCs/>
          <w:sz w:val="24"/>
          <w:szCs w:val="24"/>
          <w:lang w:val="es-CO"/>
        </w:rPr>
        <w:lastRenderedPageBreak/>
        <w:t>Hipoclorito</w:t>
      </w:r>
      <w:r w:rsidRPr="00D4778E">
        <w:rPr>
          <w:rFonts w:ascii="Arial" w:hAnsi="Arial" w:cs="Arial"/>
          <w:sz w:val="24"/>
          <w:szCs w:val="24"/>
          <w:lang w:val="es-CO"/>
        </w:rPr>
        <w:t>: Es un desinfectante que se encuentra entre los más comúnmente utilizados. Estos desinfectantes tienen un efecto rápido sobre una gran variedad de microorganismos. Son los más apropiados para la desinfección general. Como esté grupo de desinfectantes corroe los metales y produce además efectos decolorantes, es necesario enjuagar lo antes posible las superficies desinfectadas con dicho producto.</w:t>
      </w:r>
    </w:p>
    <w:p w14:paraId="4204A180" w14:textId="4C2C6482" w:rsidR="00F83657" w:rsidRPr="00D4778E" w:rsidRDefault="001F73C4" w:rsidP="001F73C4">
      <w:pPr>
        <w:pStyle w:val="Prrafodelista"/>
        <w:numPr>
          <w:ilvl w:val="0"/>
          <w:numId w:val="9"/>
        </w:numPr>
        <w:autoSpaceDE w:val="0"/>
        <w:autoSpaceDN w:val="0"/>
        <w:adjustRightInd w:val="0"/>
        <w:spacing w:after="0" w:line="240" w:lineRule="auto"/>
        <w:jc w:val="both"/>
        <w:rPr>
          <w:rFonts w:ascii="Arial" w:hAnsi="Arial" w:cs="Arial"/>
          <w:sz w:val="24"/>
          <w:szCs w:val="24"/>
          <w:lang w:val="es-CO"/>
        </w:rPr>
      </w:pPr>
      <w:r w:rsidRPr="00D4778E">
        <w:rPr>
          <w:rFonts w:ascii="Arial" w:hAnsi="Arial" w:cs="Arial"/>
          <w:b/>
          <w:bCs/>
          <w:sz w:val="24"/>
          <w:szCs w:val="24"/>
          <w:lang w:val="es-CO"/>
        </w:rPr>
        <w:t>Nexo epidemiológico</w:t>
      </w:r>
      <w:r w:rsidRPr="00D4778E">
        <w:rPr>
          <w:rFonts w:ascii="Arial" w:hAnsi="Arial" w:cs="Arial"/>
          <w:sz w:val="24"/>
          <w:szCs w:val="24"/>
          <w:lang w:val="es-CO"/>
        </w:rPr>
        <w:t>: Consiste en confirmar los casos probables de un virus (en este caso COVID-19) a partir de casos confirmados por laboratorio utilizando la asociación de persona, tiempo y espacio.</w:t>
      </w:r>
    </w:p>
    <w:p w14:paraId="584601B3" w14:textId="22957BAF" w:rsidR="00F83657" w:rsidRPr="00D4778E" w:rsidRDefault="003C40D8" w:rsidP="00824357">
      <w:pPr>
        <w:pStyle w:val="Prrafodelista"/>
        <w:numPr>
          <w:ilvl w:val="0"/>
          <w:numId w:val="9"/>
        </w:numPr>
        <w:autoSpaceDE w:val="0"/>
        <w:autoSpaceDN w:val="0"/>
        <w:adjustRightInd w:val="0"/>
        <w:spacing w:after="0" w:line="240" w:lineRule="auto"/>
        <w:jc w:val="both"/>
        <w:rPr>
          <w:rFonts w:ascii="Arial" w:hAnsi="Arial" w:cs="Arial"/>
          <w:sz w:val="24"/>
          <w:szCs w:val="24"/>
          <w:lang w:val="es-CO"/>
        </w:rPr>
      </w:pPr>
      <w:r w:rsidRPr="00D4778E">
        <w:rPr>
          <w:rFonts w:ascii="Arial" w:hAnsi="Arial" w:cs="Arial"/>
          <w:b/>
          <w:bCs/>
          <w:sz w:val="24"/>
          <w:szCs w:val="24"/>
          <w:lang w:val="es-CO"/>
        </w:rPr>
        <w:t>Tapabocas</w:t>
      </w:r>
      <w:r w:rsidR="00F83657" w:rsidRPr="00D4778E">
        <w:rPr>
          <w:rFonts w:ascii="Arial" w:hAnsi="Arial" w:cs="Arial"/>
          <w:sz w:val="24"/>
          <w:szCs w:val="24"/>
          <w:lang w:val="es-CO"/>
        </w:rPr>
        <w:t xml:space="preserve">: Elemento de protección personal para la vía respiratoria que ayuda a bloquear las gotitas más grandes de partículas, derrames, aerosoles o salpicaduras, que podrían contener microbios, virus y bacterias, para que no lleguen a la nariz o la boca. </w:t>
      </w:r>
    </w:p>
    <w:p w14:paraId="11091862" w14:textId="5EB3A506" w:rsidR="00F83657" w:rsidRPr="00D4778E" w:rsidRDefault="00F83657" w:rsidP="00824357">
      <w:pPr>
        <w:pStyle w:val="Prrafodelista"/>
        <w:numPr>
          <w:ilvl w:val="0"/>
          <w:numId w:val="9"/>
        </w:numPr>
        <w:autoSpaceDE w:val="0"/>
        <w:autoSpaceDN w:val="0"/>
        <w:adjustRightInd w:val="0"/>
        <w:spacing w:after="0" w:line="240" w:lineRule="auto"/>
        <w:jc w:val="both"/>
        <w:rPr>
          <w:rFonts w:ascii="Arial" w:hAnsi="Arial" w:cs="Arial"/>
          <w:sz w:val="24"/>
          <w:szCs w:val="24"/>
          <w:lang w:val="es-CO"/>
        </w:rPr>
      </w:pPr>
      <w:r w:rsidRPr="00D4778E">
        <w:rPr>
          <w:rFonts w:ascii="Arial" w:hAnsi="Arial" w:cs="Arial"/>
          <w:b/>
          <w:bCs/>
          <w:sz w:val="24"/>
          <w:szCs w:val="24"/>
          <w:lang w:val="es-CO"/>
        </w:rPr>
        <w:t>Material Contaminado</w:t>
      </w:r>
      <w:r w:rsidRPr="00D4778E">
        <w:rPr>
          <w:rFonts w:ascii="Arial" w:hAnsi="Arial" w:cs="Arial"/>
          <w:sz w:val="24"/>
          <w:szCs w:val="24"/>
          <w:lang w:val="es-CO"/>
        </w:rPr>
        <w:t xml:space="preserve">: Es aquel que ha estado en contacto con microorganismos o es sospechoso de estar contaminado. </w:t>
      </w:r>
    </w:p>
    <w:p w14:paraId="73B12D28" w14:textId="77777777" w:rsidR="00F83657" w:rsidRPr="00D4778E" w:rsidRDefault="00F83657" w:rsidP="00824357">
      <w:pPr>
        <w:pStyle w:val="Prrafodelista"/>
        <w:numPr>
          <w:ilvl w:val="0"/>
          <w:numId w:val="9"/>
        </w:numPr>
        <w:autoSpaceDE w:val="0"/>
        <w:autoSpaceDN w:val="0"/>
        <w:adjustRightInd w:val="0"/>
        <w:spacing w:after="0" w:line="240" w:lineRule="auto"/>
        <w:jc w:val="both"/>
        <w:rPr>
          <w:rFonts w:ascii="Arial" w:hAnsi="Arial" w:cs="Arial"/>
          <w:sz w:val="24"/>
          <w:szCs w:val="24"/>
          <w:lang w:val="es-CO"/>
        </w:rPr>
      </w:pPr>
      <w:r w:rsidRPr="00D4778E">
        <w:rPr>
          <w:rFonts w:ascii="Arial" w:hAnsi="Arial" w:cs="Arial"/>
          <w:b/>
          <w:bCs/>
          <w:sz w:val="24"/>
          <w:szCs w:val="24"/>
          <w:lang w:val="es-CO"/>
        </w:rPr>
        <w:t>Prestadores de servicios de salud</w:t>
      </w:r>
      <w:r w:rsidRPr="00D4778E">
        <w:rPr>
          <w:rFonts w:ascii="Arial" w:hAnsi="Arial" w:cs="Arial"/>
          <w:sz w:val="24"/>
          <w:szCs w:val="24"/>
          <w:lang w:val="es-CO"/>
        </w:rPr>
        <w:t xml:space="preserve">: Hace referencia a las instituciones prestadoras de servicios de salud - IPS, profesionales independientes de salud, transporte asistencial de pacientes y entidades de objeto social diferente que prestan servicios de salud. </w:t>
      </w:r>
    </w:p>
    <w:p w14:paraId="6F1E4C58" w14:textId="77777777" w:rsidR="00F83657" w:rsidRPr="00D4778E" w:rsidRDefault="00F83657" w:rsidP="00824357">
      <w:pPr>
        <w:pStyle w:val="Prrafodelista"/>
        <w:numPr>
          <w:ilvl w:val="0"/>
          <w:numId w:val="9"/>
        </w:numPr>
        <w:autoSpaceDE w:val="0"/>
        <w:autoSpaceDN w:val="0"/>
        <w:adjustRightInd w:val="0"/>
        <w:spacing w:after="0" w:line="240" w:lineRule="auto"/>
        <w:jc w:val="both"/>
        <w:rPr>
          <w:rFonts w:ascii="Arial" w:hAnsi="Arial" w:cs="Arial"/>
          <w:sz w:val="24"/>
          <w:szCs w:val="24"/>
          <w:lang w:val="es-CO"/>
        </w:rPr>
      </w:pPr>
      <w:r w:rsidRPr="00D4778E">
        <w:rPr>
          <w:rFonts w:ascii="Arial" w:hAnsi="Arial" w:cs="Arial"/>
          <w:b/>
          <w:bCs/>
          <w:sz w:val="24"/>
          <w:szCs w:val="24"/>
          <w:lang w:val="es-CO"/>
        </w:rPr>
        <w:t>Residuo Biosanitario</w:t>
      </w:r>
      <w:r w:rsidRPr="00D4778E">
        <w:rPr>
          <w:rFonts w:ascii="Arial" w:hAnsi="Arial" w:cs="Arial"/>
          <w:sz w:val="24"/>
          <w:szCs w:val="24"/>
          <w:lang w:val="es-CO"/>
        </w:rPr>
        <w:t xml:space="preserve">. Son todos aquellos elementos o instrumentos utilizados durante la ejecución de un procedimiento que tiene contacto con materia orgánica, sangre o fluidos corporales del usuario. </w:t>
      </w:r>
    </w:p>
    <w:p w14:paraId="7863ACB3" w14:textId="77777777" w:rsidR="00F83657" w:rsidRPr="00D4778E" w:rsidRDefault="00F83657" w:rsidP="00824357">
      <w:pPr>
        <w:pStyle w:val="Prrafodelista"/>
        <w:numPr>
          <w:ilvl w:val="0"/>
          <w:numId w:val="9"/>
        </w:numPr>
        <w:autoSpaceDE w:val="0"/>
        <w:autoSpaceDN w:val="0"/>
        <w:adjustRightInd w:val="0"/>
        <w:spacing w:after="0" w:line="240" w:lineRule="auto"/>
        <w:jc w:val="both"/>
        <w:rPr>
          <w:rFonts w:ascii="Arial" w:hAnsi="Arial" w:cs="Arial"/>
          <w:sz w:val="24"/>
          <w:szCs w:val="24"/>
          <w:lang w:val="es-CO"/>
        </w:rPr>
      </w:pPr>
      <w:r w:rsidRPr="00D4778E">
        <w:rPr>
          <w:rFonts w:ascii="Arial" w:hAnsi="Arial" w:cs="Arial"/>
          <w:b/>
          <w:bCs/>
          <w:sz w:val="24"/>
          <w:szCs w:val="24"/>
          <w:lang w:val="es-CO"/>
        </w:rPr>
        <w:t>Residuos Peligrosos</w:t>
      </w:r>
      <w:r w:rsidRPr="00D4778E">
        <w:rPr>
          <w:rFonts w:ascii="Arial" w:hAnsi="Arial" w:cs="Arial"/>
          <w:sz w:val="24"/>
          <w:szCs w:val="24"/>
          <w:lang w:val="es-CO"/>
        </w:rPr>
        <w:t xml:space="preserve">. Es cualquier objeto, material, sustancia, elemento o producto que se encuentra en estado sólido o semisólido, o es un líquido o gas contenido en recipientes o depósitos, cuyo generador descarta, rechaza o entrega porque sus propiedades no permiten usarlo nuevamente en la actividad que lo generó o porque la legislación o la normatividad vigente así lo estipula. </w:t>
      </w:r>
    </w:p>
    <w:p w14:paraId="72C489DF" w14:textId="77777777" w:rsidR="00813317" w:rsidRPr="00D4778E" w:rsidRDefault="00813317" w:rsidP="00813317">
      <w:pPr>
        <w:rPr>
          <w:lang w:val="es-CO"/>
        </w:rPr>
      </w:pPr>
    </w:p>
    <w:p w14:paraId="38A7C9F5" w14:textId="77777777" w:rsidR="00374C88" w:rsidRPr="00D4778E" w:rsidRDefault="00C6588C" w:rsidP="00824357">
      <w:pPr>
        <w:pStyle w:val="Ttulo2"/>
        <w:numPr>
          <w:ilvl w:val="1"/>
          <w:numId w:val="2"/>
        </w:numPr>
        <w:ind w:left="426" w:hanging="426"/>
        <w:jc w:val="both"/>
        <w:rPr>
          <w:rFonts w:ascii="Arial" w:hAnsi="Arial" w:cs="Arial"/>
          <w:color w:val="auto"/>
          <w:sz w:val="24"/>
          <w:szCs w:val="24"/>
          <w:lang w:val="es-CO"/>
        </w:rPr>
      </w:pPr>
      <w:r w:rsidRPr="00D4778E">
        <w:rPr>
          <w:rFonts w:ascii="Arial" w:hAnsi="Arial" w:cs="Arial"/>
          <w:color w:val="auto"/>
          <w:sz w:val="24"/>
          <w:szCs w:val="24"/>
          <w:lang w:val="es-CO"/>
        </w:rPr>
        <w:t>Responsabilidades</w:t>
      </w:r>
      <w:bookmarkStart w:id="3" w:name="_Toc462964344"/>
    </w:p>
    <w:p w14:paraId="541E8783" w14:textId="1E48D815" w:rsidR="00FC00E0" w:rsidRPr="00D4778E" w:rsidRDefault="00A064C4" w:rsidP="00374C88">
      <w:pPr>
        <w:pStyle w:val="Ttulo2"/>
        <w:ind w:left="426"/>
        <w:jc w:val="both"/>
        <w:rPr>
          <w:rFonts w:ascii="Arial" w:hAnsi="Arial" w:cs="Arial"/>
          <w:color w:val="FF0000"/>
          <w:sz w:val="24"/>
          <w:szCs w:val="24"/>
          <w:lang w:val="es-CO"/>
        </w:rPr>
      </w:pPr>
      <w:r w:rsidRPr="00D4778E">
        <w:rPr>
          <w:rFonts w:ascii="Arial" w:hAnsi="Arial" w:cs="Arial"/>
          <w:color w:val="FF0000"/>
          <w:lang w:val="es-CO"/>
        </w:rPr>
        <w:t xml:space="preserve">Todos los </w:t>
      </w:r>
      <w:r w:rsidR="00FC00E0" w:rsidRPr="00D4778E">
        <w:rPr>
          <w:rFonts w:ascii="Arial" w:hAnsi="Arial" w:cs="Arial"/>
          <w:color w:val="FF0000"/>
          <w:sz w:val="24"/>
          <w:szCs w:val="24"/>
          <w:lang w:val="es-CO"/>
        </w:rPr>
        <w:t>Empleados</w:t>
      </w:r>
      <w:bookmarkEnd w:id="3"/>
      <w:r w:rsidR="007B7239" w:rsidRPr="00D4778E">
        <w:rPr>
          <w:rFonts w:ascii="Arial" w:hAnsi="Arial" w:cs="Arial"/>
          <w:color w:val="FF0000"/>
          <w:sz w:val="24"/>
          <w:szCs w:val="24"/>
          <w:lang w:val="es-CO"/>
        </w:rPr>
        <w:t xml:space="preserve"> </w:t>
      </w:r>
    </w:p>
    <w:p w14:paraId="2A520068" w14:textId="77777777" w:rsidR="00304871" w:rsidRPr="00D4778E" w:rsidRDefault="00304871" w:rsidP="00F83657">
      <w:pPr>
        <w:jc w:val="both"/>
        <w:rPr>
          <w:rFonts w:ascii="Arial" w:hAnsi="Arial" w:cs="Arial"/>
          <w:sz w:val="24"/>
          <w:szCs w:val="24"/>
          <w:lang w:val="es-CO"/>
        </w:rPr>
      </w:pPr>
    </w:p>
    <w:p w14:paraId="4B664B61" w14:textId="77777777" w:rsidR="000B7722" w:rsidRPr="00D4778E" w:rsidRDefault="000B7722" w:rsidP="00F83657">
      <w:pPr>
        <w:pStyle w:val="MNormal"/>
        <w:spacing w:after="0"/>
        <w:ind w:left="284"/>
        <w:rPr>
          <w:rFonts w:ascii="Arial" w:hAnsi="Arial"/>
          <w:sz w:val="24"/>
          <w:lang w:val="es-CO"/>
        </w:rPr>
      </w:pPr>
    </w:p>
    <w:p w14:paraId="40E5D280" w14:textId="77777777" w:rsidR="00D4778E" w:rsidRDefault="00FC00E0" w:rsidP="00D4778E">
      <w:pPr>
        <w:pStyle w:val="Ttulo2"/>
        <w:ind w:left="426"/>
        <w:jc w:val="both"/>
        <w:rPr>
          <w:rFonts w:ascii="Arial" w:hAnsi="Arial" w:cs="Arial"/>
          <w:color w:val="FF0000"/>
          <w:sz w:val="24"/>
          <w:szCs w:val="24"/>
          <w:lang w:val="es-CO"/>
        </w:rPr>
      </w:pPr>
      <w:bookmarkStart w:id="4" w:name="_Toc462964345"/>
      <w:r w:rsidRPr="00D4778E">
        <w:rPr>
          <w:rFonts w:ascii="Arial" w:hAnsi="Arial" w:cs="Arial"/>
          <w:color w:val="FF0000"/>
          <w:sz w:val="24"/>
          <w:szCs w:val="24"/>
          <w:lang w:val="es-CO"/>
        </w:rPr>
        <w:t>Jefe</w:t>
      </w:r>
      <w:r w:rsidR="00FA58BC" w:rsidRPr="00D4778E">
        <w:rPr>
          <w:rFonts w:ascii="Arial" w:hAnsi="Arial" w:cs="Arial"/>
          <w:color w:val="FF0000"/>
          <w:sz w:val="24"/>
          <w:szCs w:val="24"/>
          <w:lang w:val="es-CO"/>
        </w:rPr>
        <w:t>s</w:t>
      </w:r>
      <w:r w:rsidRPr="00D4778E">
        <w:rPr>
          <w:rFonts w:ascii="Arial" w:hAnsi="Arial" w:cs="Arial"/>
          <w:color w:val="FF0000"/>
          <w:sz w:val="24"/>
          <w:szCs w:val="24"/>
          <w:lang w:val="es-CO"/>
        </w:rPr>
        <w:t xml:space="preserve"> </w:t>
      </w:r>
      <w:bookmarkEnd w:id="4"/>
      <w:r w:rsidR="00FA58BC" w:rsidRPr="00D4778E">
        <w:rPr>
          <w:rFonts w:ascii="Arial" w:hAnsi="Arial" w:cs="Arial"/>
          <w:color w:val="FF0000"/>
          <w:sz w:val="24"/>
          <w:szCs w:val="24"/>
          <w:lang w:val="es-CO"/>
        </w:rPr>
        <w:t>de área</w:t>
      </w:r>
    </w:p>
    <w:p w14:paraId="35F871C5" w14:textId="565263D6" w:rsidR="007B7239" w:rsidRPr="00D4778E" w:rsidRDefault="007B7239" w:rsidP="00D4778E">
      <w:pPr>
        <w:pStyle w:val="Ttulo2"/>
        <w:ind w:left="426"/>
        <w:jc w:val="both"/>
        <w:rPr>
          <w:rFonts w:ascii="Arial" w:hAnsi="Arial" w:cs="Arial"/>
          <w:color w:val="FF0000"/>
          <w:sz w:val="24"/>
          <w:szCs w:val="24"/>
          <w:lang w:val="es-CO"/>
        </w:rPr>
      </w:pPr>
      <w:r w:rsidRPr="00D4778E">
        <w:rPr>
          <w:rFonts w:ascii="Arial" w:hAnsi="Arial" w:cs="Arial"/>
          <w:color w:val="FF0000"/>
          <w:sz w:val="24"/>
          <w:szCs w:val="24"/>
          <w:lang w:val="es-CO"/>
        </w:rPr>
        <w:t>Contratistas</w:t>
      </w:r>
      <w:r w:rsidR="00916F59">
        <w:rPr>
          <w:rFonts w:ascii="Arial" w:hAnsi="Arial" w:cs="Arial"/>
          <w:color w:val="FF0000"/>
          <w:sz w:val="24"/>
          <w:szCs w:val="24"/>
          <w:lang w:val="es-CO"/>
        </w:rPr>
        <w:t>, clientes, proveedores</w:t>
      </w:r>
      <w:r w:rsidRPr="00D4778E">
        <w:rPr>
          <w:rFonts w:ascii="Arial" w:hAnsi="Arial" w:cs="Arial"/>
          <w:color w:val="FF0000"/>
          <w:sz w:val="24"/>
          <w:szCs w:val="24"/>
          <w:lang w:val="es-CO"/>
        </w:rPr>
        <w:t xml:space="preserve"> y demás visitantes a</w:t>
      </w:r>
      <w:r w:rsidR="00916F59">
        <w:rPr>
          <w:rFonts w:ascii="Arial" w:hAnsi="Arial" w:cs="Arial"/>
          <w:color w:val="FF0000"/>
          <w:sz w:val="24"/>
          <w:szCs w:val="24"/>
          <w:lang w:val="es-CO"/>
        </w:rPr>
        <w:t>l establecimiento</w:t>
      </w:r>
    </w:p>
    <w:p w14:paraId="7A09BB20" w14:textId="77777777" w:rsidR="007B7239" w:rsidRPr="00D4778E" w:rsidRDefault="007B7239" w:rsidP="00D4778E">
      <w:pPr>
        <w:rPr>
          <w:lang w:val="es-CO"/>
        </w:rPr>
      </w:pPr>
    </w:p>
    <w:p w14:paraId="22F1A9D3" w14:textId="0EA4DB79" w:rsidR="00DE0E1B" w:rsidRDefault="00DE0E1B" w:rsidP="005A6843">
      <w:pPr>
        <w:pStyle w:val="Ttulo1"/>
        <w:numPr>
          <w:ilvl w:val="0"/>
          <w:numId w:val="2"/>
        </w:numPr>
        <w:spacing w:before="0"/>
        <w:jc w:val="both"/>
        <w:rPr>
          <w:rFonts w:ascii="Arial" w:hAnsi="Arial" w:cs="Arial"/>
          <w:color w:val="auto"/>
          <w:sz w:val="24"/>
          <w:szCs w:val="24"/>
          <w:lang w:val="es-CO"/>
        </w:rPr>
      </w:pPr>
      <w:r w:rsidRPr="00DE0E1B">
        <w:rPr>
          <w:rFonts w:ascii="Arial" w:hAnsi="Arial" w:cs="Arial"/>
          <w:color w:val="auto"/>
          <w:sz w:val="24"/>
          <w:szCs w:val="24"/>
          <w:lang w:val="es-CO"/>
        </w:rPr>
        <w:t>PROTOCOLO DE ACCESO, PERMANENCIA Y SALIDA DE LAS INSTALACIONES</w:t>
      </w:r>
    </w:p>
    <w:p w14:paraId="658463D5" w14:textId="0804D5B5" w:rsidR="004B39F5" w:rsidRDefault="004B39F5" w:rsidP="004B39F5">
      <w:pPr>
        <w:rPr>
          <w:lang w:val="es-CO"/>
        </w:rPr>
      </w:pPr>
    </w:p>
    <w:p w14:paraId="27B54696" w14:textId="77777777" w:rsidR="005A6843" w:rsidRPr="004B52C1" w:rsidRDefault="005A6843" w:rsidP="005A6843">
      <w:pPr>
        <w:jc w:val="both"/>
        <w:rPr>
          <w:rFonts w:ascii="Arial" w:hAnsi="Arial" w:cs="Arial"/>
          <w:color w:val="FF0000"/>
          <w:sz w:val="24"/>
          <w:szCs w:val="24"/>
          <w:lang w:val="es-CO"/>
        </w:rPr>
      </w:pPr>
      <w:r w:rsidRPr="004B52C1">
        <w:rPr>
          <w:rFonts w:ascii="Arial" w:hAnsi="Arial" w:cs="Arial"/>
          <w:color w:val="FF0000"/>
          <w:sz w:val="24"/>
          <w:szCs w:val="24"/>
          <w:lang w:val="es-CO"/>
        </w:rPr>
        <w:t>Las medidas que han demostrado mayor evidencia para la contención de la transmisión del virus COVID-19 son las siguientes:</w:t>
      </w:r>
    </w:p>
    <w:p w14:paraId="3C872578" w14:textId="77777777" w:rsidR="005A6843" w:rsidRDefault="005A6843" w:rsidP="004B39F5">
      <w:pPr>
        <w:rPr>
          <w:lang w:val="es-CO"/>
        </w:rPr>
      </w:pPr>
    </w:p>
    <w:p w14:paraId="2D825855" w14:textId="77777777" w:rsidR="009B3165" w:rsidRPr="004B52C1" w:rsidRDefault="009B3165" w:rsidP="009B3165">
      <w:pPr>
        <w:pStyle w:val="MNormal"/>
        <w:numPr>
          <w:ilvl w:val="0"/>
          <w:numId w:val="7"/>
        </w:numPr>
        <w:rPr>
          <w:rFonts w:ascii="Arial" w:hAnsi="Arial"/>
          <w:color w:val="FF0000"/>
          <w:sz w:val="24"/>
          <w:lang w:val="es-CO"/>
        </w:rPr>
      </w:pPr>
      <w:r w:rsidRPr="004B52C1">
        <w:rPr>
          <w:rFonts w:ascii="Arial" w:hAnsi="Arial"/>
          <w:color w:val="FF0000"/>
          <w:sz w:val="24"/>
          <w:lang w:val="es-CO"/>
        </w:rPr>
        <w:lastRenderedPageBreak/>
        <w:t>Lavado de manos antes de ingresar a las instalaciones o iniciar labores, y al menos cada (3) tres horas efectuando el protocolo de lavado de manos.</w:t>
      </w:r>
    </w:p>
    <w:p w14:paraId="7C837BAF" w14:textId="77777777" w:rsidR="009B3165" w:rsidRPr="004B52C1" w:rsidRDefault="009B3165" w:rsidP="009B3165">
      <w:pPr>
        <w:pStyle w:val="MNormal"/>
        <w:numPr>
          <w:ilvl w:val="0"/>
          <w:numId w:val="7"/>
        </w:numPr>
        <w:rPr>
          <w:rFonts w:ascii="Arial" w:hAnsi="Arial"/>
          <w:color w:val="FF0000"/>
          <w:sz w:val="24"/>
          <w:lang w:val="es-CO"/>
        </w:rPr>
      </w:pPr>
      <w:r w:rsidRPr="004B52C1">
        <w:rPr>
          <w:rFonts w:ascii="Arial" w:hAnsi="Arial"/>
          <w:color w:val="FF0000"/>
          <w:sz w:val="24"/>
          <w:lang w:val="es-CO"/>
        </w:rPr>
        <w:t>Distanciamiento social: medida de seguridad de mínimo 2 metros.</w:t>
      </w:r>
    </w:p>
    <w:p w14:paraId="5B2CDB5D" w14:textId="77777777" w:rsidR="009B3165" w:rsidRPr="004B52C1" w:rsidRDefault="009B3165" w:rsidP="009B3165">
      <w:pPr>
        <w:pStyle w:val="MNormal"/>
        <w:numPr>
          <w:ilvl w:val="0"/>
          <w:numId w:val="7"/>
        </w:numPr>
        <w:rPr>
          <w:rFonts w:ascii="Arial" w:hAnsi="Arial"/>
          <w:color w:val="FF0000"/>
          <w:sz w:val="24"/>
          <w:lang w:val="es-CO"/>
        </w:rPr>
      </w:pPr>
      <w:r w:rsidRPr="004B52C1">
        <w:rPr>
          <w:rFonts w:ascii="Arial" w:hAnsi="Arial"/>
          <w:color w:val="FF0000"/>
          <w:sz w:val="24"/>
          <w:lang w:val="es-CO"/>
        </w:rPr>
        <w:t>Uso de tapabocas permanente</w:t>
      </w:r>
    </w:p>
    <w:p w14:paraId="750F8058" w14:textId="77777777" w:rsidR="009B3165" w:rsidRDefault="009B3165" w:rsidP="004B39F5">
      <w:pPr>
        <w:rPr>
          <w:lang w:val="es-CO"/>
        </w:rPr>
      </w:pPr>
    </w:p>
    <w:p w14:paraId="12330606" w14:textId="77777777" w:rsidR="009B3165" w:rsidRPr="00C07E3D" w:rsidRDefault="00097B59" w:rsidP="009B3165">
      <w:pPr>
        <w:pStyle w:val="Default"/>
        <w:spacing w:after="119"/>
        <w:rPr>
          <w:color w:val="FF0000"/>
          <w:lang w:val="es-CO"/>
        </w:rPr>
      </w:pPr>
      <w:hyperlink r:id="rId8" w:history="1">
        <w:r w:rsidR="009B3165" w:rsidRPr="00C07E3D">
          <w:rPr>
            <w:rStyle w:val="Hipervnculo"/>
            <w:lang w:val="es-CO"/>
          </w:rPr>
          <w:t>PROTOCOLO SALIDA DE CASA</w:t>
        </w:r>
      </w:hyperlink>
    </w:p>
    <w:p w14:paraId="4A7ABEF7" w14:textId="32FCA311" w:rsidR="009B3165" w:rsidRPr="00C57D11" w:rsidRDefault="00097B59" w:rsidP="009B3165">
      <w:pPr>
        <w:pStyle w:val="Default"/>
        <w:spacing w:after="119"/>
        <w:rPr>
          <w:color w:val="0000CC"/>
          <w:lang w:val="es-CO"/>
        </w:rPr>
      </w:pPr>
      <w:hyperlink r:id="rId9" w:history="1">
        <w:r w:rsidR="009B3165" w:rsidRPr="00C57D11">
          <w:rPr>
            <w:rStyle w:val="Hipervnculo"/>
            <w:color w:val="0000CC"/>
            <w:lang w:val="es-CO"/>
          </w:rPr>
          <w:t>PROTOCOLO DE ENTRADA A CASA</w:t>
        </w:r>
      </w:hyperlink>
    </w:p>
    <w:p w14:paraId="682C0096" w14:textId="77777777" w:rsidR="009B3165" w:rsidRDefault="009B3165" w:rsidP="004B39F5">
      <w:pPr>
        <w:rPr>
          <w:lang w:val="es-CO"/>
        </w:rPr>
      </w:pPr>
    </w:p>
    <w:p w14:paraId="6E4486DF" w14:textId="77777777" w:rsidR="00B41E54" w:rsidRPr="004B39F5" w:rsidRDefault="00B41E54" w:rsidP="004B39F5">
      <w:pPr>
        <w:rPr>
          <w:lang w:val="es-CO"/>
        </w:rPr>
      </w:pPr>
    </w:p>
    <w:p w14:paraId="3F15CF67" w14:textId="5F1DFCF9" w:rsidR="00F2021F" w:rsidRDefault="00DE0E1B" w:rsidP="005A6843">
      <w:pPr>
        <w:pStyle w:val="Ttulo1"/>
        <w:numPr>
          <w:ilvl w:val="0"/>
          <w:numId w:val="2"/>
        </w:numPr>
        <w:spacing w:before="0"/>
        <w:jc w:val="both"/>
        <w:rPr>
          <w:rFonts w:ascii="Arial" w:hAnsi="Arial" w:cs="Arial"/>
          <w:color w:val="000000" w:themeColor="text1"/>
          <w:sz w:val="24"/>
          <w:szCs w:val="24"/>
          <w:lang w:val="es-CO"/>
        </w:rPr>
      </w:pPr>
      <w:r w:rsidRPr="00DE0E1B">
        <w:rPr>
          <w:rFonts w:ascii="Arial" w:hAnsi="Arial" w:cs="Arial"/>
          <w:color w:val="000000" w:themeColor="text1"/>
          <w:sz w:val="24"/>
          <w:szCs w:val="24"/>
          <w:lang w:val="es-CO"/>
        </w:rPr>
        <w:t>PROTOCOLO DE HIGIENE, LIMPIEZA Y DESINFECCIÓN POR ÁREAS Y PUNTOS CRITICOS</w:t>
      </w:r>
    </w:p>
    <w:p w14:paraId="1C7EC73B" w14:textId="77777777" w:rsidR="00586C72" w:rsidRPr="00586C72" w:rsidRDefault="00586C72" w:rsidP="00586C72">
      <w:pPr>
        <w:rPr>
          <w:lang w:val="es-CO"/>
        </w:rPr>
      </w:pPr>
    </w:p>
    <w:p w14:paraId="3140489B" w14:textId="5AD8B97E" w:rsidR="007F750F" w:rsidRPr="00D4778E" w:rsidRDefault="007F750F" w:rsidP="00F83657">
      <w:pPr>
        <w:pStyle w:val="Prrafodelista"/>
        <w:jc w:val="both"/>
        <w:rPr>
          <w:rFonts w:ascii="Arial" w:hAnsi="Arial" w:cs="Arial"/>
          <w:b/>
          <w:bCs/>
          <w:color w:val="FF0000"/>
          <w:sz w:val="24"/>
          <w:szCs w:val="24"/>
          <w:lang w:val="es-CO"/>
        </w:rPr>
      </w:pPr>
      <w:r w:rsidRPr="00D4778E">
        <w:rPr>
          <w:rFonts w:ascii="Arial" w:hAnsi="Arial" w:cs="Arial"/>
          <w:b/>
          <w:bCs/>
          <w:color w:val="FF0000"/>
          <w:sz w:val="24"/>
          <w:szCs w:val="24"/>
          <w:lang w:val="es-CO"/>
        </w:rPr>
        <w:t>¿Quién debe realizar esta actividad?</w:t>
      </w:r>
    </w:p>
    <w:p w14:paraId="2C7B124C" w14:textId="4750F87B" w:rsidR="007F750F" w:rsidRPr="00D4778E" w:rsidRDefault="007F750F" w:rsidP="00F83657">
      <w:pPr>
        <w:pStyle w:val="MNormal"/>
        <w:ind w:left="567"/>
        <w:rPr>
          <w:rFonts w:ascii="Arial" w:hAnsi="Arial"/>
          <w:color w:val="FF0000"/>
          <w:sz w:val="24"/>
          <w:lang w:val="es-CO"/>
        </w:rPr>
      </w:pPr>
    </w:p>
    <w:p w14:paraId="10303ED2" w14:textId="732D975E" w:rsidR="007F750F" w:rsidRPr="00D4778E" w:rsidRDefault="007F750F" w:rsidP="00F83657">
      <w:pPr>
        <w:pStyle w:val="MNormal"/>
        <w:ind w:left="567"/>
        <w:rPr>
          <w:rFonts w:ascii="Arial" w:hAnsi="Arial"/>
          <w:color w:val="FF0000"/>
          <w:sz w:val="24"/>
          <w:lang w:val="es-CO"/>
        </w:rPr>
      </w:pPr>
      <w:r w:rsidRPr="00D4778E">
        <w:rPr>
          <w:rFonts w:ascii="Arial" w:hAnsi="Arial"/>
          <w:color w:val="FF0000"/>
          <w:sz w:val="24"/>
          <w:lang w:val="es-CO"/>
        </w:rPr>
        <w:t>El personal de servicios generales realizará las actividades de limpieza y desinfección de áreas comunes y en general de las instalaciones de</w:t>
      </w:r>
      <w:r w:rsidR="00916F59">
        <w:rPr>
          <w:rFonts w:ascii="Arial" w:hAnsi="Arial"/>
          <w:color w:val="FF0000"/>
          <w:sz w:val="24"/>
          <w:lang w:val="es-CO"/>
        </w:rPr>
        <w:t>l establecimiento</w:t>
      </w:r>
      <w:r w:rsidRPr="00D4778E">
        <w:rPr>
          <w:rFonts w:ascii="Arial" w:hAnsi="Arial"/>
          <w:color w:val="FF0000"/>
          <w:sz w:val="24"/>
          <w:lang w:val="es-CO"/>
        </w:rPr>
        <w:t>.</w:t>
      </w:r>
    </w:p>
    <w:p w14:paraId="40767E94" w14:textId="77777777" w:rsidR="00F26FD1" w:rsidRPr="00D4778E" w:rsidRDefault="00F26FD1" w:rsidP="00F83657">
      <w:pPr>
        <w:pStyle w:val="MNormal"/>
        <w:ind w:left="567"/>
        <w:rPr>
          <w:rFonts w:ascii="Arial" w:hAnsi="Arial"/>
          <w:color w:val="FF0000"/>
          <w:sz w:val="24"/>
          <w:lang w:val="es-CO"/>
        </w:rPr>
      </w:pPr>
    </w:p>
    <w:p w14:paraId="08595B22" w14:textId="012743FA" w:rsidR="007F750F" w:rsidRPr="00D4778E" w:rsidRDefault="007F750F" w:rsidP="00F83657">
      <w:pPr>
        <w:pStyle w:val="MNormal"/>
        <w:ind w:left="567"/>
        <w:rPr>
          <w:rFonts w:ascii="Arial" w:hAnsi="Arial"/>
          <w:color w:val="FF0000"/>
          <w:sz w:val="24"/>
          <w:lang w:val="es-CO"/>
        </w:rPr>
      </w:pPr>
      <w:r w:rsidRPr="00D4778E">
        <w:rPr>
          <w:rFonts w:ascii="Arial" w:hAnsi="Arial"/>
          <w:color w:val="FF0000"/>
          <w:sz w:val="24"/>
          <w:lang w:val="es-CO"/>
        </w:rPr>
        <w:t xml:space="preserve">Todos los funcionarios deberán efectuar la limpieza y desinfección </w:t>
      </w:r>
      <w:r w:rsidR="006F0D15" w:rsidRPr="00D4778E">
        <w:rPr>
          <w:rFonts w:ascii="Arial" w:hAnsi="Arial"/>
          <w:color w:val="FF0000"/>
          <w:sz w:val="24"/>
          <w:lang w:val="es-CO"/>
        </w:rPr>
        <w:t xml:space="preserve">continua </w:t>
      </w:r>
      <w:r w:rsidRPr="00D4778E">
        <w:rPr>
          <w:rFonts w:ascii="Arial" w:hAnsi="Arial"/>
          <w:color w:val="FF0000"/>
          <w:sz w:val="24"/>
          <w:lang w:val="es-CO"/>
        </w:rPr>
        <w:t>de su área de trabajo</w:t>
      </w:r>
      <w:r w:rsidR="00F94310" w:rsidRPr="00D4778E">
        <w:rPr>
          <w:rFonts w:ascii="Arial" w:hAnsi="Arial"/>
          <w:color w:val="FF0000"/>
          <w:sz w:val="24"/>
          <w:lang w:val="es-CO"/>
        </w:rPr>
        <w:t xml:space="preserve"> y</w:t>
      </w:r>
      <w:r w:rsidRPr="00D4778E">
        <w:rPr>
          <w:rFonts w:ascii="Arial" w:hAnsi="Arial"/>
          <w:color w:val="FF0000"/>
          <w:sz w:val="24"/>
          <w:lang w:val="es-CO"/>
        </w:rPr>
        <w:t xml:space="preserve"> los elementos de uso permanente</w:t>
      </w:r>
      <w:r w:rsidR="00F94310" w:rsidRPr="00D4778E">
        <w:rPr>
          <w:rFonts w:ascii="Arial" w:hAnsi="Arial"/>
          <w:color w:val="FF0000"/>
          <w:sz w:val="24"/>
          <w:lang w:val="es-CO"/>
        </w:rPr>
        <w:t xml:space="preserve">, con el fin de mantener la asepsia de todos los elementos durante la realización de las actividades en </w:t>
      </w:r>
      <w:r w:rsidR="00916F59">
        <w:rPr>
          <w:rFonts w:ascii="Arial" w:hAnsi="Arial"/>
          <w:color w:val="FF0000"/>
          <w:sz w:val="24"/>
          <w:lang w:val="es-CO"/>
        </w:rPr>
        <w:t>el establecimiento</w:t>
      </w:r>
      <w:r w:rsidR="00F94310" w:rsidRPr="00D4778E">
        <w:rPr>
          <w:rFonts w:ascii="Arial" w:hAnsi="Arial"/>
          <w:color w:val="FF0000"/>
          <w:sz w:val="24"/>
          <w:lang w:val="es-CO"/>
        </w:rPr>
        <w:t>.</w:t>
      </w:r>
    </w:p>
    <w:p w14:paraId="3EA3E977" w14:textId="77777777" w:rsidR="007F750F" w:rsidRPr="00D4778E" w:rsidRDefault="007F750F" w:rsidP="00F83657">
      <w:pPr>
        <w:pStyle w:val="Prrafodelista"/>
        <w:jc w:val="both"/>
        <w:rPr>
          <w:rFonts w:ascii="Arial" w:hAnsi="Arial" w:cs="Arial"/>
          <w:b/>
          <w:bCs/>
          <w:color w:val="FF0000"/>
          <w:sz w:val="24"/>
          <w:szCs w:val="24"/>
          <w:lang w:val="es-CO"/>
        </w:rPr>
      </w:pPr>
    </w:p>
    <w:p w14:paraId="51F8DF80" w14:textId="3F7286C5" w:rsidR="00F2021F" w:rsidRPr="00D4778E" w:rsidRDefault="00F2021F" w:rsidP="00F83657">
      <w:pPr>
        <w:pStyle w:val="Prrafodelista"/>
        <w:jc w:val="both"/>
        <w:rPr>
          <w:rFonts w:ascii="Arial" w:hAnsi="Arial" w:cs="Arial"/>
          <w:b/>
          <w:bCs/>
          <w:color w:val="FF0000"/>
          <w:sz w:val="24"/>
          <w:szCs w:val="24"/>
          <w:lang w:val="es-CO"/>
        </w:rPr>
      </w:pPr>
      <w:r w:rsidRPr="00D4778E">
        <w:rPr>
          <w:rFonts w:ascii="Arial" w:hAnsi="Arial" w:cs="Arial"/>
          <w:b/>
          <w:bCs/>
          <w:color w:val="FF0000"/>
          <w:sz w:val="24"/>
          <w:szCs w:val="24"/>
          <w:lang w:val="es-CO"/>
        </w:rPr>
        <w:t>¿Qué debe limpiar?</w:t>
      </w:r>
    </w:p>
    <w:p w14:paraId="737050B9" w14:textId="77777777" w:rsidR="005A6843" w:rsidRDefault="005A6843" w:rsidP="005A6843">
      <w:pPr>
        <w:jc w:val="both"/>
        <w:rPr>
          <w:rFonts w:ascii="Arial" w:hAnsi="Arial" w:cs="Arial"/>
          <w:sz w:val="24"/>
          <w:szCs w:val="24"/>
          <w:lang w:val="es-CO"/>
        </w:rPr>
      </w:pPr>
    </w:p>
    <w:p w14:paraId="7CFB5C53" w14:textId="32256CDC" w:rsidR="005A6843" w:rsidRPr="005A6843" w:rsidRDefault="005A6843" w:rsidP="005A6843">
      <w:pPr>
        <w:jc w:val="both"/>
        <w:rPr>
          <w:rFonts w:ascii="Arial" w:hAnsi="Arial" w:cs="Arial"/>
          <w:color w:val="FF0000"/>
          <w:sz w:val="24"/>
          <w:szCs w:val="24"/>
          <w:lang w:val="es-CO"/>
        </w:rPr>
      </w:pPr>
      <w:r w:rsidRPr="005A6843">
        <w:rPr>
          <w:rFonts w:ascii="Arial" w:hAnsi="Arial" w:cs="Arial"/>
          <w:color w:val="FF0000"/>
          <w:sz w:val="24"/>
          <w:szCs w:val="24"/>
          <w:lang w:val="es-CO"/>
        </w:rPr>
        <w:t xml:space="preserve">Lugares y superficies de trabajo continuo, esto incluye: pisos, puertas, teclados, </w:t>
      </w:r>
      <w:proofErr w:type="gramStart"/>
      <w:r w:rsidRPr="005A6843">
        <w:rPr>
          <w:rFonts w:ascii="Arial" w:hAnsi="Arial" w:cs="Arial"/>
          <w:color w:val="FF0000"/>
          <w:sz w:val="24"/>
          <w:szCs w:val="24"/>
          <w:lang w:val="es-CO"/>
        </w:rPr>
        <w:t>mouse</w:t>
      </w:r>
      <w:proofErr w:type="gramEnd"/>
      <w:r w:rsidRPr="005A6843">
        <w:rPr>
          <w:rFonts w:ascii="Arial" w:hAnsi="Arial" w:cs="Arial"/>
          <w:color w:val="FF0000"/>
          <w:sz w:val="24"/>
          <w:szCs w:val="24"/>
          <w:lang w:val="es-CO"/>
        </w:rPr>
        <w:t>, pantallas de computador, ventanas, divisiones, muebles, sillas, pasamanos, manijas de puertas, lector de huella, interruptores de luz y energía, áreas comunes y todos aquellos elementos con los cuales las personas tienen contacto constante y directo.</w:t>
      </w:r>
    </w:p>
    <w:p w14:paraId="5211DDDA" w14:textId="77777777" w:rsidR="005A6843" w:rsidRPr="005A6843" w:rsidRDefault="005A6843" w:rsidP="005A6843">
      <w:pPr>
        <w:pStyle w:val="Prrafodelista"/>
        <w:jc w:val="both"/>
        <w:rPr>
          <w:rFonts w:ascii="Arial" w:hAnsi="Arial" w:cs="Arial"/>
          <w:color w:val="FF0000"/>
          <w:sz w:val="24"/>
          <w:szCs w:val="24"/>
          <w:lang w:val="es-CO"/>
        </w:rPr>
      </w:pPr>
      <w:r w:rsidRPr="005A6843">
        <w:rPr>
          <w:rFonts w:ascii="Arial" w:hAnsi="Arial" w:cs="Arial"/>
          <w:color w:val="FF0000"/>
          <w:sz w:val="24"/>
          <w:szCs w:val="24"/>
          <w:lang w:val="es-CO"/>
        </w:rPr>
        <w:t>•</w:t>
      </w:r>
      <w:r w:rsidRPr="005A6843">
        <w:rPr>
          <w:rFonts w:ascii="Arial" w:hAnsi="Arial" w:cs="Arial"/>
          <w:color w:val="FF0000"/>
          <w:sz w:val="24"/>
          <w:szCs w:val="24"/>
          <w:lang w:val="es-CO"/>
        </w:rPr>
        <w:tab/>
        <w:t>Si las instalaciones estuvieran cerradas, al inicio de las labores se deberá proceder a una apropiada limpieza y desinfección antes de reanudar la actividad.</w:t>
      </w:r>
    </w:p>
    <w:p w14:paraId="1278DE39" w14:textId="77777777" w:rsidR="005A6843" w:rsidRPr="005A6843" w:rsidRDefault="005A6843" w:rsidP="005A6843">
      <w:pPr>
        <w:pStyle w:val="Prrafodelista"/>
        <w:jc w:val="both"/>
        <w:rPr>
          <w:rFonts w:ascii="Arial" w:hAnsi="Arial" w:cs="Arial"/>
          <w:color w:val="FF0000"/>
          <w:sz w:val="24"/>
          <w:szCs w:val="24"/>
          <w:lang w:val="es-CO"/>
        </w:rPr>
      </w:pPr>
      <w:r w:rsidRPr="005A6843">
        <w:rPr>
          <w:rFonts w:ascii="Arial" w:hAnsi="Arial" w:cs="Arial"/>
          <w:color w:val="FF0000"/>
          <w:sz w:val="24"/>
          <w:szCs w:val="24"/>
          <w:lang w:val="es-CO"/>
        </w:rPr>
        <w:t>•</w:t>
      </w:r>
      <w:r w:rsidRPr="005A6843">
        <w:rPr>
          <w:rFonts w:ascii="Arial" w:hAnsi="Arial" w:cs="Arial"/>
          <w:color w:val="FF0000"/>
          <w:sz w:val="24"/>
          <w:szCs w:val="24"/>
          <w:lang w:val="es-CO"/>
        </w:rPr>
        <w:tab/>
        <w:t>Realizar de forma diaria la limpieza y desinfección de los contenedores de residuos.</w:t>
      </w:r>
    </w:p>
    <w:p w14:paraId="27A8F8E0" w14:textId="63CA2742" w:rsidR="00BC1C8D" w:rsidRPr="005A6843" w:rsidRDefault="005A6843" w:rsidP="005A6843">
      <w:pPr>
        <w:pStyle w:val="Prrafodelista"/>
        <w:jc w:val="both"/>
        <w:rPr>
          <w:rFonts w:ascii="Arial" w:hAnsi="Arial" w:cs="Arial"/>
          <w:color w:val="FF0000"/>
          <w:sz w:val="24"/>
          <w:szCs w:val="24"/>
          <w:lang w:val="es-CO"/>
        </w:rPr>
      </w:pPr>
      <w:r w:rsidRPr="005A6843">
        <w:rPr>
          <w:rFonts w:ascii="Arial" w:hAnsi="Arial" w:cs="Arial"/>
          <w:color w:val="FF0000"/>
          <w:sz w:val="24"/>
          <w:szCs w:val="24"/>
          <w:lang w:val="es-CO"/>
        </w:rPr>
        <w:t>•</w:t>
      </w:r>
      <w:r w:rsidRPr="005A6843">
        <w:rPr>
          <w:rFonts w:ascii="Arial" w:hAnsi="Arial" w:cs="Arial"/>
          <w:color w:val="FF0000"/>
          <w:sz w:val="24"/>
          <w:szCs w:val="24"/>
          <w:lang w:val="es-CO"/>
        </w:rPr>
        <w:tab/>
        <w:t>Realizar la desinfección del calzado de calle al momento del ingreso del personal a las instalaciones.</w:t>
      </w:r>
    </w:p>
    <w:p w14:paraId="7850CE91" w14:textId="4F117AA0" w:rsidR="00F94310" w:rsidRPr="00D4778E" w:rsidRDefault="00F94310" w:rsidP="00F94310">
      <w:pPr>
        <w:pStyle w:val="MNormal"/>
        <w:ind w:left="567"/>
        <w:rPr>
          <w:rFonts w:ascii="Arial" w:hAnsi="Arial"/>
          <w:i/>
          <w:iCs/>
          <w:sz w:val="24"/>
          <w:lang w:val="es-CO"/>
        </w:rPr>
      </w:pPr>
    </w:p>
    <w:p w14:paraId="5C9B90D2" w14:textId="156059DF" w:rsidR="00F2021F" w:rsidRPr="00D4778E" w:rsidRDefault="00F2021F" w:rsidP="00F83657">
      <w:pPr>
        <w:pStyle w:val="Prrafodelista"/>
        <w:spacing w:after="0"/>
        <w:jc w:val="both"/>
        <w:rPr>
          <w:rFonts w:ascii="Arial" w:hAnsi="Arial" w:cs="Arial"/>
          <w:b/>
          <w:bCs/>
          <w:color w:val="FF0000"/>
          <w:sz w:val="24"/>
          <w:szCs w:val="24"/>
          <w:lang w:val="es-CO"/>
        </w:rPr>
      </w:pPr>
      <w:r w:rsidRPr="00D4778E">
        <w:rPr>
          <w:rFonts w:ascii="Arial" w:hAnsi="Arial" w:cs="Arial"/>
          <w:b/>
          <w:bCs/>
          <w:color w:val="FF0000"/>
          <w:sz w:val="24"/>
          <w:szCs w:val="24"/>
          <w:lang w:val="es-CO"/>
        </w:rPr>
        <w:t>¿Con qué?</w:t>
      </w:r>
    </w:p>
    <w:p w14:paraId="2C6486F8" w14:textId="25F7A7CD" w:rsidR="00F2021F" w:rsidRPr="000958E4" w:rsidRDefault="000958E4" w:rsidP="00F83657">
      <w:pPr>
        <w:pStyle w:val="Prrafodelista"/>
        <w:spacing w:after="0"/>
        <w:jc w:val="both"/>
        <w:rPr>
          <w:rFonts w:ascii="Arial" w:hAnsi="Arial" w:cs="Arial"/>
          <w:color w:val="FF0000"/>
          <w:sz w:val="24"/>
          <w:szCs w:val="24"/>
          <w:lang w:val="es-CO"/>
        </w:rPr>
      </w:pPr>
      <w:r w:rsidRPr="000958E4">
        <w:rPr>
          <w:rFonts w:ascii="Arial" w:hAnsi="Arial" w:cs="Arial"/>
          <w:b/>
          <w:bCs/>
          <w:color w:val="FF0000"/>
          <w:sz w:val="24"/>
          <w:szCs w:val="24"/>
          <w:lang w:val="es-CO"/>
        </w:rPr>
        <w:lastRenderedPageBreak/>
        <w:t xml:space="preserve">USO DE ELEMENTOS DE PROTECCIÓN PERSONAL (EPP): </w:t>
      </w:r>
      <w:r w:rsidRPr="000958E4">
        <w:rPr>
          <w:rFonts w:ascii="Arial" w:hAnsi="Arial" w:cs="Arial"/>
          <w:color w:val="FF0000"/>
          <w:sz w:val="24"/>
          <w:szCs w:val="24"/>
          <w:lang w:val="es-CO"/>
        </w:rPr>
        <w:t>guantes, tapabocas, delantal, gafas de seguridad, calzado antideslizante, punta de acero (cuando aplique)</w:t>
      </w:r>
    </w:p>
    <w:p w14:paraId="713408B5" w14:textId="77777777" w:rsidR="000958E4" w:rsidRDefault="000958E4" w:rsidP="00F83657">
      <w:pPr>
        <w:pStyle w:val="Prrafodelista"/>
        <w:spacing w:after="0"/>
        <w:jc w:val="both"/>
        <w:rPr>
          <w:rFonts w:ascii="Arial" w:hAnsi="Arial" w:cs="Arial"/>
          <w:sz w:val="24"/>
          <w:szCs w:val="24"/>
          <w:lang w:val="es-CO"/>
        </w:rPr>
      </w:pPr>
    </w:p>
    <w:p w14:paraId="4DD8A57B" w14:textId="4FFF40C6" w:rsidR="00DD484A" w:rsidRDefault="000958E4" w:rsidP="00F83657">
      <w:pPr>
        <w:pStyle w:val="Prrafodelista"/>
        <w:spacing w:after="0"/>
        <w:jc w:val="both"/>
        <w:rPr>
          <w:rFonts w:ascii="Arial" w:hAnsi="Arial" w:cs="Arial"/>
          <w:color w:val="FF0000"/>
          <w:sz w:val="24"/>
          <w:szCs w:val="24"/>
          <w:lang w:val="es-CO"/>
        </w:rPr>
      </w:pPr>
      <w:r>
        <w:rPr>
          <w:rFonts w:ascii="Arial" w:hAnsi="Arial" w:cs="Arial"/>
          <w:color w:val="FF0000"/>
          <w:sz w:val="24"/>
          <w:szCs w:val="24"/>
          <w:lang w:val="es-CO"/>
        </w:rPr>
        <w:t xml:space="preserve">Estos son </w:t>
      </w:r>
      <w:r w:rsidR="00DD484A" w:rsidRPr="0007775A">
        <w:rPr>
          <w:rFonts w:ascii="Arial" w:hAnsi="Arial" w:cs="Arial"/>
          <w:color w:val="FF0000"/>
          <w:sz w:val="24"/>
          <w:szCs w:val="24"/>
          <w:lang w:val="es-CO"/>
        </w:rPr>
        <w:t xml:space="preserve">algunos </w:t>
      </w:r>
      <w:r>
        <w:rPr>
          <w:rFonts w:ascii="Arial" w:hAnsi="Arial" w:cs="Arial"/>
          <w:color w:val="FF0000"/>
          <w:sz w:val="24"/>
          <w:szCs w:val="24"/>
          <w:lang w:val="es-CO"/>
        </w:rPr>
        <w:t>productos aconsejables</w:t>
      </w:r>
      <w:r w:rsidR="00DD484A" w:rsidRPr="0007775A">
        <w:rPr>
          <w:rFonts w:ascii="Arial" w:hAnsi="Arial" w:cs="Arial"/>
          <w:color w:val="FF0000"/>
          <w:sz w:val="24"/>
          <w:szCs w:val="24"/>
          <w:lang w:val="es-CO"/>
        </w:rPr>
        <w:t>:</w:t>
      </w:r>
    </w:p>
    <w:p w14:paraId="614ECE72" w14:textId="77777777" w:rsidR="000958E4" w:rsidRPr="0007775A" w:rsidRDefault="000958E4" w:rsidP="00F83657">
      <w:pPr>
        <w:pStyle w:val="Prrafodelista"/>
        <w:spacing w:after="0"/>
        <w:jc w:val="both"/>
        <w:rPr>
          <w:rFonts w:ascii="Arial" w:hAnsi="Arial" w:cs="Arial"/>
          <w:color w:val="FF0000"/>
          <w:sz w:val="24"/>
          <w:szCs w:val="24"/>
          <w:lang w:val="es-CO"/>
        </w:rPr>
      </w:pPr>
    </w:p>
    <w:p w14:paraId="28631570" w14:textId="77777777" w:rsidR="000958E4" w:rsidRPr="00DD484A" w:rsidRDefault="000958E4" w:rsidP="000958E4">
      <w:pPr>
        <w:pStyle w:val="Prrafodelista"/>
        <w:spacing w:after="0"/>
        <w:jc w:val="both"/>
        <w:rPr>
          <w:rFonts w:ascii="Arial" w:hAnsi="Arial" w:cs="Arial"/>
          <w:color w:val="FF0000"/>
          <w:sz w:val="24"/>
          <w:szCs w:val="24"/>
          <w:lang w:val="es-CO"/>
        </w:rPr>
      </w:pPr>
      <w:r w:rsidRPr="00CF30EF">
        <w:rPr>
          <w:rFonts w:ascii="Arial" w:hAnsi="Arial" w:cs="Arial"/>
          <w:color w:val="FF0000"/>
          <w:sz w:val="24"/>
          <w:szCs w:val="24"/>
          <w:lang w:val="es-CO"/>
        </w:rPr>
        <w:t>Amonio cuaternario de 5ta generación</w:t>
      </w:r>
    </w:p>
    <w:p w14:paraId="298818EB" w14:textId="36E11902" w:rsidR="00DD484A" w:rsidRPr="00DD484A" w:rsidRDefault="00DD484A" w:rsidP="00DD484A">
      <w:pPr>
        <w:pStyle w:val="Prrafodelista"/>
        <w:spacing w:after="0"/>
        <w:jc w:val="both"/>
        <w:rPr>
          <w:rFonts w:ascii="Arial" w:hAnsi="Arial" w:cs="Arial"/>
          <w:color w:val="FF0000"/>
          <w:sz w:val="24"/>
          <w:szCs w:val="24"/>
          <w:lang w:val="es-CO"/>
        </w:rPr>
      </w:pPr>
      <w:r w:rsidRPr="00DD484A">
        <w:rPr>
          <w:rFonts w:ascii="Arial" w:hAnsi="Arial" w:cs="Arial"/>
          <w:color w:val="FF0000"/>
          <w:sz w:val="24"/>
          <w:szCs w:val="24"/>
          <w:lang w:val="es-CO"/>
        </w:rPr>
        <w:t>Hipoclorito de sodio (nombre común cloro) de uso comercial.</w:t>
      </w:r>
    </w:p>
    <w:p w14:paraId="6530C084" w14:textId="4E774A17" w:rsidR="00DD484A" w:rsidRPr="00DD484A" w:rsidRDefault="00DD484A" w:rsidP="00DD484A">
      <w:pPr>
        <w:pStyle w:val="Prrafodelista"/>
        <w:spacing w:after="0"/>
        <w:jc w:val="both"/>
        <w:rPr>
          <w:rFonts w:ascii="Arial" w:hAnsi="Arial" w:cs="Arial"/>
          <w:color w:val="FF0000"/>
          <w:sz w:val="24"/>
          <w:szCs w:val="24"/>
          <w:lang w:val="es-CO"/>
        </w:rPr>
      </w:pPr>
      <w:r w:rsidRPr="00DD484A">
        <w:rPr>
          <w:rFonts w:ascii="Arial" w:hAnsi="Arial" w:cs="Arial"/>
          <w:color w:val="FF0000"/>
          <w:sz w:val="24"/>
          <w:szCs w:val="24"/>
          <w:lang w:val="es-CO"/>
        </w:rPr>
        <w:t xml:space="preserve">Alcohol o alcohol </w:t>
      </w:r>
      <w:proofErr w:type="spellStart"/>
      <w:r w:rsidRPr="00DD484A">
        <w:rPr>
          <w:rFonts w:ascii="Arial" w:hAnsi="Arial" w:cs="Arial"/>
          <w:color w:val="FF0000"/>
          <w:sz w:val="24"/>
          <w:szCs w:val="24"/>
          <w:lang w:val="es-CO"/>
        </w:rPr>
        <w:t>glicerinado</w:t>
      </w:r>
      <w:proofErr w:type="spellEnd"/>
      <w:r w:rsidRPr="00DD484A">
        <w:rPr>
          <w:rFonts w:ascii="Arial" w:hAnsi="Arial" w:cs="Arial"/>
          <w:color w:val="FF0000"/>
          <w:sz w:val="24"/>
          <w:szCs w:val="24"/>
          <w:lang w:val="es-CO"/>
        </w:rPr>
        <w:t xml:space="preserve"> al 70%</w:t>
      </w:r>
    </w:p>
    <w:p w14:paraId="4E410222" w14:textId="2D084B8A" w:rsidR="00DD484A" w:rsidRDefault="00DD484A" w:rsidP="00DD484A">
      <w:pPr>
        <w:pStyle w:val="Prrafodelista"/>
        <w:spacing w:after="0"/>
        <w:jc w:val="both"/>
        <w:rPr>
          <w:rFonts w:ascii="Arial" w:hAnsi="Arial" w:cs="Arial"/>
          <w:color w:val="FF0000"/>
          <w:sz w:val="24"/>
          <w:szCs w:val="24"/>
          <w:lang w:val="es-CO"/>
        </w:rPr>
      </w:pPr>
      <w:r w:rsidRPr="00DD484A">
        <w:rPr>
          <w:rFonts w:ascii="Arial" w:hAnsi="Arial" w:cs="Arial"/>
          <w:color w:val="FF0000"/>
          <w:sz w:val="24"/>
          <w:szCs w:val="24"/>
          <w:lang w:val="es-CO"/>
        </w:rPr>
        <w:t>Jabones y detergentes convencionales</w:t>
      </w:r>
      <w:r>
        <w:rPr>
          <w:rFonts w:ascii="Arial" w:hAnsi="Arial" w:cs="Arial"/>
          <w:color w:val="FF0000"/>
          <w:sz w:val="24"/>
          <w:szCs w:val="24"/>
          <w:lang w:val="es-CO"/>
        </w:rPr>
        <w:t xml:space="preserve"> para los procesos de limpieza</w:t>
      </w:r>
    </w:p>
    <w:p w14:paraId="7CB1B99B" w14:textId="5E09FA8D" w:rsidR="00DD484A" w:rsidRDefault="00DD484A" w:rsidP="00DD484A">
      <w:pPr>
        <w:pStyle w:val="Prrafodelista"/>
        <w:spacing w:after="0"/>
        <w:jc w:val="both"/>
        <w:rPr>
          <w:rFonts w:ascii="Arial" w:hAnsi="Arial" w:cs="Arial"/>
          <w:color w:val="FF0000"/>
          <w:sz w:val="24"/>
          <w:szCs w:val="24"/>
          <w:lang w:val="es-CO"/>
        </w:rPr>
      </w:pPr>
    </w:p>
    <w:p w14:paraId="3FDDD694" w14:textId="02326DA8" w:rsidR="00CF30EF" w:rsidRDefault="00CF30EF" w:rsidP="00DD484A">
      <w:pPr>
        <w:pStyle w:val="Prrafodelista"/>
        <w:spacing w:after="0"/>
        <w:jc w:val="both"/>
        <w:rPr>
          <w:rFonts w:ascii="Arial" w:hAnsi="Arial" w:cs="Arial"/>
          <w:color w:val="FF0000"/>
          <w:sz w:val="24"/>
          <w:szCs w:val="24"/>
          <w:lang w:val="es-CO"/>
        </w:rPr>
      </w:pPr>
      <w:r>
        <w:rPr>
          <w:rFonts w:ascii="Arial" w:hAnsi="Arial" w:cs="Arial"/>
          <w:color w:val="FF0000"/>
          <w:sz w:val="24"/>
          <w:szCs w:val="24"/>
          <w:lang w:val="es-CO"/>
        </w:rPr>
        <w:t>(</w:t>
      </w:r>
      <w:r w:rsidRPr="00CF30EF">
        <w:rPr>
          <w:rFonts w:ascii="Arial" w:hAnsi="Arial" w:cs="Arial"/>
          <w:color w:val="FF0000"/>
          <w:sz w:val="24"/>
          <w:szCs w:val="24"/>
          <w:highlight w:val="yellow"/>
          <w:lang w:val="es-CO"/>
        </w:rPr>
        <w:t>SOLICITAR LAS FICHAS TÉCNICAS DE LOS PRODUCTOS QUÍMICOS A SU PROVEEDOR DE ELEMENTOS DE ASEO</w:t>
      </w:r>
      <w:r>
        <w:rPr>
          <w:rFonts w:ascii="Arial" w:hAnsi="Arial" w:cs="Arial"/>
          <w:color w:val="FF0000"/>
          <w:sz w:val="24"/>
          <w:szCs w:val="24"/>
          <w:lang w:val="es-CO"/>
        </w:rPr>
        <w:t>)</w:t>
      </w:r>
    </w:p>
    <w:p w14:paraId="3F3DE68D" w14:textId="77777777" w:rsidR="00CF30EF" w:rsidRPr="00DD484A" w:rsidRDefault="00CF30EF" w:rsidP="00DD484A">
      <w:pPr>
        <w:pStyle w:val="Prrafodelista"/>
        <w:spacing w:after="0"/>
        <w:jc w:val="both"/>
        <w:rPr>
          <w:rFonts w:ascii="Arial" w:hAnsi="Arial" w:cs="Arial"/>
          <w:color w:val="FF0000"/>
          <w:sz w:val="24"/>
          <w:szCs w:val="24"/>
          <w:lang w:val="es-CO"/>
        </w:rPr>
      </w:pPr>
    </w:p>
    <w:p w14:paraId="2378A676" w14:textId="6F46C8D1" w:rsidR="00DD484A" w:rsidRPr="00DD484A" w:rsidRDefault="00DD484A" w:rsidP="00DD484A">
      <w:pPr>
        <w:pStyle w:val="Prrafodelista"/>
        <w:spacing w:after="0"/>
        <w:jc w:val="both"/>
        <w:rPr>
          <w:rFonts w:ascii="Arial" w:hAnsi="Arial" w:cs="Arial"/>
          <w:color w:val="FF0000"/>
          <w:sz w:val="24"/>
          <w:szCs w:val="24"/>
          <w:lang w:val="es-CO"/>
        </w:rPr>
      </w:pPr>
      <w:r w:rsidRPr="00DD484A">
        <w:rPr>
          <w:rFonts w:ascii="Arial" w:hAnsi="Arial" w:cs="Arial"/>
          <w:color w:val="FF0000"/>
          <w:sz w:val="24"/>
          <w:szCs w:val="24"/>
          <w:lang w:val="es-CO"/>
        </w:rPr>
        <w:t xml:space="preserve">Insumos empleados: escobas, traperos, </w:t>
      </w:r>
      <w:r w:rsidR="0007775A">
        <w:rPr>
          <w:rFonts w:ascii="Arial" w:hAnsi="Arial" w:cs="Arial"/>
          <w:color w:val="FF0000"/>
          <w:sz w:val="24"/>
          <w:szCs w:val="24"/>
          <w:lang w:val="es-CO"/>
        </w:rPr>
        <w:t>paños</w:t>
      </w:r>
      <w:r w:rsidRPr="00DD484A">
        <w:rPr>
          <w:rFonts w:ascii="Arial" w:hAnsi="Arial" w:cs="Arial"/>
          <w:color w:val="FF0000"/>
          <w:sz w:val="24"/>
          <w:szCs w:val="24"/>
          <w:lang w:val="es-CO"/>
        </w:rPr>
        <w:t>, toallas reutilizables y desechables, esponjas, estropajos, baldes, plumero limpia polvo.</w:t>
      </w:r>
    </w:p>
    <w:p w14:paraId="57FF5771" w14:textId="77777777" w:rsidR="007F750F" w:rsidRPr="00D4778E" w:rsidRDefault="007F750F" w:rsidP="00F83657">
      <w:pPr>
        <w:pStyle w:val="MNormal"/>
        <w:spacing w:after="0"/>
        <w:ind w:left="567"/>
        <w:rPr>
          <w:rFonts w:ascii="Arial" w:hAnsi="Arial"/>
          <w:sz w:val="24"/>
          <w:lang w:val="es-CO"/>
        </w:rPr>
      </w:pPr>
    </w:p>
    <w:p w14:paraId="1E3A5808" w14:textId="66B12D5E" w:rsidR="00F2021F" w:rsidRPr="00D4778E" w:rsidRDefault="00F2021F" w:rsidP="00F83657">
      <w:pPr>
        <w:pStyle w:val="Prrafodelista"/>
        <w:spacing w:after="0"/>
        <w:jc w:val="both"/>
        <w:rPr>
          <w:rFonts w:ascii="Arial" w:hAnsi="Arial" w:cs="Arial"/>
          <w:b/>
          <w:bCs/>
          <w:sz w:val="24"/>
          <w:szCs w:val="24"/>
          <w:lang w:val="es-CO"/>
        </w:rPr>
      </w:pPr>
      <w:r w:rsidRPr="00D4778E">
        <w:rPr>
          <w:rFonts w:ascii="Arial" w:hAnsi="Arial" w:cs="Arial"/>
          <w:b/>
          <w:bCs/>
          <w:color w:val="FF0000"/>
          <w:sz w:val="24"/>
          <w:szCs w:val="24"/>
          <w:lang w:val="es-CO"/>
        </w:rPr>
        <w:t>¿Cada cuánto?</w:t>
      </w:r>
    </w:p>
    <w:p w14:paraId="36264B3C" w14:textId="77777777" w:rsidR="002E60E6" w:rsidRPr="00D4778E" w:rsidRDefault="002E60E6" w:rsidP="00F83657">
      <w:pPr>
        <w:pStyle w:val="Prrafodelista"/>
        <w:spacing w:after="0"/>
        <w:jc w:val="both"/>
        <w:rPr>
          <w:rFonts w:ascii="Arial" w:hAnsi="Arial" w:cs="Arial"/>
          <w:b/>
          <w:bCs/>
          <w:sz w:val="24"/>
          <w:szCs w:val="24"/>
          <w:lang w:val="es-CO"/>
        </w:rPr>
      </w:pPr>
    </w:p>
    <w:p w14:paraId="3B37D220" w14:textId="5A7F4243" w:rsidR="007168DE" w:rsidRDefault="00586C72" w:rsidP="00586C72">
      <w:pPr>
        <w:pStyle w:val="MNormal"/>
        <w:rPr>
          <w:rFonts w:ascii="Arial" w:hAnsi="Arial"/>
          <w:color w:val="FF0000"/>
          <w:sz w:val="24"/>
          <w:lang w:val="es-CO"/>
        </w:rPr>
      </w:pPr>
      <w:r w:rsidRPr="00586C72">
        <w:rPr>
          <w:rFonts w:ascii="Arial" w:hAnsi="Arial"/>
          <w:color w:val="FF0000"/>
          <w:sz w:val="24"/>
          <w:lang w:val="es-CO"/>
        </w:rPr>
        <w:t>De manera permanente los elementos de uso continuo</w:t>
      </w:r>
      <w:r>
        <w:rPr>
          <w:rFonts w:ascii="Arial" w:hAnsi="Arial"/>
          <w:color w:val="FF0000"/>
          <w:sz w:val="24"/>
          <w:lang w:val="es-CO"/>
        </w:rPr>
        <w:t>,</w:t>
      </w:r>
      <w:r w:rsidRPr="00586C72">
        <w:rPr>
          <w:rFonts w:ascii="Arial" w:hAnsi="Arial"/>
          <w:color w:val="FF0000"/>
          <w:sz w:val="24"/>
          <w:lang w:val="es-CO"/>
        </w:rPr>
        <w:t xml:space="preserve"> y mínimo de forma diaria el aseo general de las instalaciones</w:t>
      </w:r>
      <w:r>
        <w:rPr>
          <w:rFonts w:ascii="Arial" w:hAnsi="Arial"/>
          <w:color w:val="FF0000"/>
          <w:sz w:val="24"/>
          <w:lang w:val="es-CO"/>
        </w:rPr>
        <w:t xml:space="preserve"> y baños (dependiendo de su uso)</w:t>
      </w:r>
      <w:r w:rsidRPr="00586C72">
        <w:rPr>
          <w:rFonts w:ascii="Arial" w:hAnsi="Arial"/>
          <w:color w:val="FF0000"/>
          <w:sz w:val="24"/>
          <w:lang w:val="es-CO"/>
        </w:rPr>
        <w:t>.</w:t>
      </w:r>
    </w:p>
    <w:p w14:paraId="6E84C2CA" w14:textId="77777777" w:rsidR="00586C72" w:rsidRPr="00586C72" w:rsidRDefault="00586C72" w:rsidP="007168DE">
      <w:pPr>
        <w:pStyle w:val="MNormal"/>
        <w:ind w:left="1287"/>
        <w:rPr>
          <w:rFonts w:ascii="Arial" w:hAnsi="Arial"/>
          <w:color w:val="FF0000"/>
          <w:sz w:val="24"/>
          <w:lang w:val="es-CO"/>
        </w:rPr>
      </w:pPr>
    </w:p>
    <w:p w14:paraId="437DD5F6" w14:textId="73EB1893" w:rsidR="00F2021F" w:rsidRPr="00D4778E" w:rsidRDefault="00F2021F" w:rsidP="00F83657">
      <w:pPr>
        <w:pStyle w:val="Prrafodelista"/>
        <w:spacing w:after="0"/>
        <w:jc w:val="both"/>
        <w:rPr>
          <w:rFonts w:ascii="Arial" w:hAnsi="Arial" w:cs="Arial"/>
          <w:b/>
          <w:bCs/>
          <w:color w:val="FF0000"/>
          <w:sz w:val="24"/>
          <w:szCs w:val="24"/>
          <w:lang w:val="es-CO"/>
        </w:rPr>
      </w:pPr>
      <w:r w:rsidRPr="00D4778E">
        <w:rPr>
          <w:rFonts w:ascii="Arial" w:hAnsi="Arial" w:cs="Arial"/>
          <w:b/>
          <w:bCs/>
          <w:color w:val="FF0000"/>
          <w:sz w:val="24"/>
          <w:szCs w:val="24"/>
          <w:lang w:val="es-CO"/>
        </w:rPr>
        <w:t>¿Cómo debe limpiar?</w:t>
      </w:r>
    </w:p>
    <w:p w14:paraId="1D1AB0FF" w14:textId="7631ABCD" w:rsidR="00587591" w:rsidRDefault="00587591" w:rsidP="00F83657">
      <w:pPr>
        <w:pStyle w:val="Prrafodelista"/>
        <w:spacing w:after="0"/>
        <w:jc w:val="both"/>
        <w:rPr>
          <w:rFonts w:ascii="Arial" w:hAnsi="Arial" w:cs="Arial"/>
          <w:b/>
          <w:bCs/>
          <w:sz w:val="24"/>
          <w:szCs w:val="24"/>
          <w:lang w:val="es-CO"/>
        </w:rPr>
      </w:pPr>
    </w:p>
    <w:p w14:paraId="6A98D161" w14:textId="2240FBF0" w:rsidR="00586C72" w:rsidRPr="00586C72" w:rsidRDefault="00586C72" w:rsidP="00586C72">
      <w:pPr>
        <w:spacing w:after="0"/>
        <w:jc w:val="both"/>
        <w:rPr>
          <w:rFonts w:ascii="Arial" w:hAnsi="Arial" w:cs="Arial"/>
          <w:color w:val="FF0000"/>
          <w:sz w:val="24"/>
          <w:szCs w:val="24"/>
          <w:lang w:val="es-CO"/>
        </w:rPr>
      </w:pPr>
      <w:r w:rsidRPr="00586C72">
        <w:rPr>
          <w:rFonts w:ascii="Arial" w:hAnsi="Arial" w:cs="Arial"/>
          <w:color w:val="FF0000"/>
          <w:sz w:val="24"/>
          <w:szCs w:val="24"/>
          <w:lang w:val="es-CO"/>
        </w:rPr>
        <w:t xml:space="preserve">Depende del lugar, área o elemento de </w:t>
      </w:r>
    </w:p>
    <w:p w14:paraId="072F4E3D" w14:textId="2FF01803" w:rsidR="00511E8F" w:rsidRPr="00D4778E" w:rsidRDefault="00511E8F" w:rsidP="00F83657">
      <w:pPr>
        <w:pStyle w:val="MNormal"/>
        <w:ind w:left="567"/>
        <w:rPr>
          <w:rFonts w:ascii="Arial" w:hAnsi="Arial"/>
          <w:sz w:val="24"/>
          <w:lang w:val="es-CO"/>
        </w:rPr>
      </w:pPr>
    </w:p>
    <w:p w14:paraId="75ADF102" w14:textId="2545012C" w:rsidR="006B11D8" w:rsidRPr="00D4778E" w:rsidRDefault="00D4778E" w:rsidP="00F83657">
      <w:pPr>
        <w:pStyle w:val="Prrafodelista"/>
        <w:spacing w:after="0"/>
        <w:jc w:val="both"/>
        <w:rPr>
          <w:rFonts w:ascii="Arial" w:hAnsi="Arial" w:cs="Arial"/>
          <w:b/>
          <w:bCs/>
          <w:color w:val="FF0000"/>
          <w:sz w:val="24"/>
          <w:szCs w:val="24"/>
          <w:lang w:val="es-CO"/>
        </w:rPr>
      </w:pPr>
      <w:r>
        <w:rPr>
          <w:rFonts w:ascii="Arial" w:hAnsi="Arial" w:cs="Arial"/>
          <w:b/>
          <w:bCs/>
          <w:color w:val="FF0000"/>
          <w:sz w:val="24"/>
          <w:szCs w:val="24"/>
          <w:lang w:val="es-CO"/>
        </w:rPr>
        <w:t>¿Qué hacer l</w:t>
      </w:r>
      <w:r w:rsidR="006B11D8" w:rsidRPr="00D4778E">
        <w:rPr>
          <w:rFonts w:ascii="Arial" w:hAnsi="Arial" w:cs="Arial"/>
          <w:b/>
          <w:bCs/>
          <w:color w:val="FF0000"/>
          <w:sz w:val="24"/>
          <w:szCs w:val="24"/>
          <w:lang w:val="es-CO"/>
        </w:rPr>
        <w:t>uego de finalizar las labores</w:t>
      </w:r>
      <w:r>
        <w:rPr>
          <w:rFonts w:ascii="Arial" w:hAnsi="Arial" w:cs="Arial"/>
          <w:b/>
          <w:bCs/>
          <w:color w:val="FF0000"/>
          <w:sz w:val="24"/>
          <w:szCs w:val="24"/>
          <w:lang w:val="es-CO"/>
        </w:rPr>
        <w:t xml:space="preserve"> de aseo y limpieza?</w:t>
      </w:r>
    </w:p>
    <w:p w14:paraId="08FA238F" w14:textId="77777777" w:rsidR="006B11D8" w:rsidRPr="00D4778E" w:rsidRDefault="006B11D8" w:rsidP="00F83657">
      <w:pPr>
        <w:pStyle w:val="Prrafodelista"/>
        <w:spacing w:after="0"/>
        <w:jc w:val="both"/>
        <w:rPr>
          <w:rFonts w:ascii="Arial" w:hAnsi="Arial" w:cs="Arial"/>
          <w:b/>
          <w:bCs/>
          <w:sz w:val="24"/>
          <w:szCs w:val="24"/>
          <w:lang w:val="es-CO"/>
        </w:rPr>
      </w:pPr>
    </w:p>
    <w:p w14:paraId="20CBBBD0" w14:textId="6849EB27" w:rsidR="00511E8F" w:rsidRPr="00D4778E" w:rsidRDefault="006B11D8" w:rsidP="00824357">
      <w:pPr>
        <w:pStyle w:val="MNormal"/>
        <w:numPr>
          <w:ilvl w:val="0"/>
          <w:numId w:val="7"/>
        </w:numPr>
        <w:rPr>
          <w:rFonts w:ascii="Arial" w:hAnsi="Arial"/>
          <w:b/>
          <w:bCs/>
          <w:color w:val="FF0000"/>
          <w:sz w:val="24"/>
          <w:lang w:val="es-CO"/>
        </w:rPr>
      </w:pPr>
      <w:r w:rsidRPr="00D4778E">
        <w:rPr>
          <w:rFonts w:ascii="Arial" w:hAnsi="Arial"/>
          <w:color w:val="FF0000"/>
          <w:sz w:val="24"/>
          <w:lang w:val="es-CO"/>
        </w:rPr>
        <w:t xml:space="preserve">Registrar en la planilla de </w:t>
      </w:r>
      <w:r w:rsidR="0075136E" w:rsidRPr="00D4778E">
        <w:rPr>
          <w:rFonts w:ascii="Arial" w:hAnsi="Arial"/>
          <w:color w:val="FF0000"/>
          <w:sz w:val="24"/>
          <w:lang w:val="es-CO"/>
        </w:rPr>
        <w:t>registro las áreas</w:t>
      </w:r>
      <w:r w:rsidR="00813317" w:rsidRPr="00D4778E">
        <w:rPr>
          <w:rFonts w:ascii="Arial" w:hAnsi="Arial"/>
          <w:color w:val="FF0000"/>
          <w:sz w:val="24"/>
          <w:lang w:val="es-CO"/>
        </w:rPr>
        <w:t>,</w:t>
      </w:r>
      <w:r w:rsidR="0075136E" w:rsidRPr="00D4778E">
        <w:rPr>
          <w:rFonts w:ascii="Arial" w:hAnsi="Arial"/>
          <w:color w:val="FF0000"/>
          <w:sz w:val="24"/>
          <w:lang w:val="es-CO"/>
        </w:rPr>
        <w:t xml:space="preserve"> la frecuencia de la limpieza y desinfección realizada</w:t>
      </w:r>
      <w:r w:rsidR="00813317" w:rsidRPr="00D4778E">
        <w:rPr>
          <w:rFonts w:ascii="Arial" w:hAnsi="Arial"/>
          <w:color w:val="FF0000"/>
          <w:sz w:val="24"/>
          <w:lang w:val="es-CO"/>
        </w:rPr>
        <w:t xml:space="preserve"> y nombre del encargado</w:t>
      </w:r>
      <w:r w:rsidR="0075136E" w:rsidRPr="00D4778E">
        <w:rPr>
          <w:rFonts w:ascii="Arial" w:hAnsi="Arial"/>
          <w:color w:val="FF0000"/>
          <w:sz w:val="24"/>
          <w:lang w:val="es-CO"/>
        </w:rPr>
        <w:t xml:space="preserve">. </w:t>
      </w:r>
    </w:p>
    <w:p w14:paraId="42E2CE62" w14:textId="6BDBB407" w:rsidR="0075136E" w:rsidRPr="00D4778E" w:rsidRDefault="0075136E" w:rsidP="00824357">
      <w:pPr>
        <w:pStyle w:val="MNormal"/>
        <w:numPr>
          <w:ilvl w:val="0"/>
          <w:numId w:val="7"/>
        </w:numPr>
        <w:rPr>
          <w:rFonts w:ascii="Arial" w:hAnsi="Arial"/>
          <w:color w:val="FF0000"/>
          <w:sz w:val="24"/>
          <w:lang w:val="es-CO"/>
        </w:rPr>
      </w:pPr>
      <w:r w:rsidRPr="00D4778E">
        <w:rPr>
          <w:rFonts w:ascii="Arial" w:hAnsi="Arial"/>
          <w:color w:val="FF0000"/>
          <w:sz w:val="24"/>
          <w:lang w:val="es-CO"/>
        </w:rPr>
        <w:t>Al finalizar el proceso báñese las manos, antebrazos, la cara y cámbiese la ropa.</w:t>
      </w:r>
    </w:p>
    <w:p w14:paraId="6696740A" w14:textId="052F372D" w:rsidR="00353BB9" w:rsidRPr="00D4778E" w:rsidRDefault="00353BB9" w:rsidP="00824357">
      <w:pPr>
        <w:pStyle w:val="MNormal"/>
        <w:numPr>
          <w:ilvl w:val="0"/>
          <w:numId w:val="7"/>
        </w:numPr>
        <w:rPr>
          <w:rFonts w:ascii="Arial" w:hAnsi="Arial"/>
          <w:color w:val="FF0000"/>
          <w:sz w:val="24"/>
          <w:lang w:val="es-CO"/>
        </w:rPr>
      </w:pPr>
      <w:r w:rsidRPr="00D4778E">
        <w:rPr>
          <w:rFonts w:ascii="Arial" w:hAnsi="Arial"/>
          <w:color w:val="FF0000"/>
          <w:sz w:val="24"/>
          <w:lang w:val="es-CO"/>
        </w:rPr>
        <w:t xml:space="preserve">Realizar la limpieza y desinfección de los insumos empleados para las actividades de aseo de forma constante y diaria, </w:t>
      </w:r>
      <w:proofErr w:type="gramStart"/>
      <w:r w:rsidRPr="00D4778E">
        <w:rPr>
          <w:rFonts w:ascii="Arial" w:hAnsi="Arial"/>
          <w:color w:val="FF0000"/>
          <w:sz w:val="24"/>
          <w:lang w:val="es-CO"/>
        </w:rPr>
        <w:t>de acuerdo a</w:t>
      </w:r>
      <w:proofErr w:type="gramEnd"/>
      <w:r w:rsidRPr="00D4778E">
        <w:rPr>
          <w:rFonts w:ascii="Arial" w:hAnsi="Arial"/>
          <w:color w:val="FF0000"/>
          <w:sz w:val="24"/>
          <w:lang w:val="es-CO"/>
        </w:rPr>
        <w:t xml:space="preserve"> su uso.</w:t>
      </w:r>
    </w:p>
    <w:p w14:paraId="34D4F4CE" w14:textId="583BB22C" w:rsidR="00353BB9" w:rsidRPr="00D4778E" w:rsidRDefault="00353BB9" w:rsidP="00824357">
      <w:pPr>
        <w:pStyle w:val="MNormal"/>
        <w:numPr>
          <w:ilvl w:val="0"/>
          <w:numId w:val="7"/>
        </w:numPr>
        <w:rPr>
          <w:rFonts w:ascii="Arial" w:hAnsi="Arial"/>
          <w:color w:val="FF0000"/>
          <w:sz w:val="24"/>
          <w:lang w:val="es-CO"/>
        </w:rPr>
      </w:pPr>
      <w:r w:rsidRPr="00D4778E">
        <w:rPr>
          <w:rFonts w:ascii="Arial" w:hAnsi="Arial"/>
          <w:color w:val="FF0000"/>
          <w:sz w:val="24"/>
          <w:lang w:val="es-CO"/>
        </w:rPr>
        <w:t>Aplicar el protocolo de lavado de manos</w:t>
      </w:r>
    </w:p>
    <w:p w14:paraId="2D78BA92" w14:textId="77777777" w:rsidR="0075136E" w:rsidRPr="00D4778E" w:rsidRDefault="0075136E" w:rsidP="00F83657">
      <w:pPr>
        <w:pStyle w:val="MNormal"/>
        <w:ind w:left="1287"/>
        <w:rPr>
          <w:rFonts w:ascii="Arial" w:hAnsi="Arial"/>
          <w:sz w:val="24"/>
          <w:lang w:val="es-CO"/>
        </w:rPr>
      </w:pPr>
    </w:p>
    <w:p w14:paraId="6B680F40" w14:textId="77777777" w:rsidR="0075136E" w:rsidRPr="00D4778E" w:rsidRDefault="0075136E" w:rsidP="00F83657">
      <w:pPr>
        <w:pStyle w:val="Prrafodelista"/>
        <w:spacing w:after="0"/>
        <w:jc w:val="both"/>
        <w:rPr>
          <w:rFonts w:ascii="Arial" w:hAnsi="Arial" w:cs="Arial"/>
          <w:b/>
          <w:bCs/>
          <w:color w:val="FF0000"/>
          <w:sz w:val="24"/>
          <w:szCs w:val="24"/>
          <w:lang w:val="es-CO"/>
        </w:rPr>
      </w:pPr>
      <w:r w:rsidRPr="00D4778E">
        <w:rPr>
          <w:rFonts w:ascii="Arial" w:hAnsi="Arial" w:cs="Arial"/>
          <w:b/>
          <w:bCs/>
          <w:color w:val="FF0000"/>
          <w:sz w:val="24"/>
          <w:szCs w:val="24"/>
          <w:lang w:val="es-CO"/>
        </w:rPr>
        <w:t>Disposición de residuos</w:t>
      </w:r>
    </w:p>
    <w:p w14:paraId="121DF447" w14:textId="77777777" w:rsidR="0075136E" w:rsidRPr="00D4778E" w:rsidRDefault="0075136E" w:rsidP="00F83657">
      <w:pPr>
        <w:pStyle w:val="MNormal"/>
        <w:ind w:left="567"/>
        <w:rPr>
          <w:rFonts w:ascii="Arial" w:hAnsi="Arial"/>
          <w:sz w:val="24"/>
          <w:lang w:val="es-CO"/>
        </w:rPr>
      </w:pPr>
    </w:p>
    <w:p w14:paraId="2230FC2C" w14:textId="710E968F" w:rsidR="0075136E" w:rsidRPr="00D4778E" w:rsidRDefault="0075136E" w:rsidP="00824357">
      <w:pPr>
        <w:pStyle w:val="MNormal"/>
        <w:numPr>
          <w:ilvl w:val="0"/>
          <w:numId w:val="7"/>
        </w:numPr>
        <w:rPr>
          <w:rFonts w:ascii="Arial" w:hAnsi="Arial"/>
          <w:sz w:val="24"/>
          <w:lang w:val="es-CO"/>
        </w:rPr>
      </w:pPr>
      <w:r w:rsidRPr="00D4778E">
        <w:rPr>
          <w:rFonts w:ascii="Arial" w:hAnsi="Arial"/>
          <w:sz w:val="24"/>
          <w:lang w:val="es-CO"/>
        </w:rPr>
        <w:t>La disposición de los guantes</w:t>
      </w:r>
      <w:r w:rsidR="0078082F" w:rsidRPr="00D4778E">
        <w:rPr>
          <w:rFonts w:ascii="Arial" w:hAnsi="Arial"/>
          <w:sz w:val="24"/>
          <w:lang w:val="es-CO"/>
        </w:rPr>
        <w:t>,</w:t>
      </w:r>
      <w:r w:rsidRPr="00D4778E">
        <w:rPr>
          <w:rFonts w:ascii="Arial" w:hAnsi="Arial"/>
          <w:sz w:val="24"/>
          <w:lang w:val="es-CO"/>
        </w:rPr>
        <w:t xml:space="preserve"> tapabocas</w:t>
      </w:r>
      <w:r w:rsidR="0078082F" w:rsidRPr="00D4778E">
        <w:rPr>
          <w:rFonts w:ascii="Arial" w:hAnsi="Arial"/>
          <w:sz w:val="24"/>
          <w:lang w:val="es-CO"/>
        </w:rPr>
        <w:t>, toallas</w:t>
      </w:r>
      <w:r w:rsidRPr="00D4778E">
        <w:rPr>
          <w:rFonts w:ascii="Arial" w:hAnsi="Arial"/>
          <w:sz w:val="24"/>
          <w:lang w:val="es-CO"/>
        </w:rPr>
        <w:t xml:space="preserve"> usad</w:t>
      </w:r>
      <w:r w:rsidR="0078082F" w:rsidRPr="00D4778E">
        <w:rPr>
          <w:rFonts w:ascii="Arial" w:hAnsi="Arial"/>
          <w:sz w:val="24"/>
          <w:lang w:val="es-CO"/>
        </w:rPr>
        <w:t>a</w:t>
      </w:r>
      <w:r w:rsidRPr="00D4778E">
        <w:rPr>
          <w:rFonts w:ascii="Arial" w:hAnsi="Arial"/>
          <w:sz w:val="24"/>
          <w:lang w:val="es-CO"/>
        </w:rPr>
        <w:t>s desechables solamente se podrá realizar en las canecas d</w:t>
      </w:r>
      <w:r w:rsidR="00916F59">
        <w:rPr>
          <w:rFonts w:ascii="Arial" w:hAnsi="Arial"/>
          <w:sz w:val="24"/>
          <w:lang w:val="es-CO"/>
        </w:rPr>
        <w:t>estinadas para tal fin</w:t>
      </w:r>
      <w:r w:rsidRPr="00D4778E">
        <w:rPr>
          <w:rFonts w:ascii="Arial" w:hAnsi="Arial"/>
          <w:sz w:val="24"/>
          <w:lang w:val="es-CO"/>
        </w:rPr>
        <w:t>.</w:t>
      </w:r>
    </w:p>
    <w:p w14:paraId="0BCB811C" w14:textId="1924B3F7" w:rsidR="007C6B1E" w:rsidRPr="00D4778E" w:rsidRDefault="007C6B1E" w:rsidP="007C6B1E">
      <w:pPr>
        <w:pStyle w:val="MNormal"/>
        <w:rPr>
          <w:rFonts w:ascii="Arial" w:hAnsi="Arial"/>
          <w:sz w:val="24"/>
          <w:lang w:val="es-CO"/>
        </w:rPr>
      </w:pPr>
    </w:p>
    <w:p w14:paraId="3018C553" w14:textId="77777777" w:rsidR="007C6B1E" w:rsidRPr="00D4778E" w:rsidRDefault="007C6B1E" w:rsidP="007C6B1E">
      <w:pPr>
        <w:pStyle w:val="MNormal"/>
        <w:rPr>
          <w:rFonts w:ascii="Arial" w:hAnsi="Arial"/>
          <w:sz w:val="24"/>
          <w:lang w:val="es-CO"/>
        </w:rPr>
      </w:pPr>
    </w:p>
    <w:p w14:paraId="2D19F06A" w14:textId="4EC6BBEC" w:rsidR="00511E8F" w:rsidRPr="00D4778E" w:rsidRDefault="00511E8F" w:rsidP="00F83657">
      <w:pPr>
        <w:pStyle w:val="MNormal"/>
        <w:ind w:left="567"/>
        <w:rPr>
          <w:rFonts w:ascii="Arial" w:hAnsi="Arial"/>
          <w:sz w:val="24"/>
          <w:lang w:val="es-CO"/>
        </w:rPr>
      </w:pPr>
    </w:p>
    <w:p w14:paraId="14E50214" w14:textId="62320861" w:rsidR="00813317" w:rsidRPr="00D4778E" w:rsidRDefault="004302B1" w:rsidP="005A6843">
      <w:pPr>
        <w:pStyle w:val="Ttulo1"/>
        <w:numPr>
          <w:ilvl w:val="0"/>
          <w:numId w:val="2"/>
        </w:numPr>
        <w:spacing w:before="0"/>
        <w:jc w:val="both"/>
        <w:rPr>
          <w:rFonts w:ascii="Arial" w:hAnsi="Arial"/>
          <w:color w:val="auto"/>
          <w:sz w:val="24"/>
          <w:szCs w:val="24"/>
          <w:lang w:val="es-CO"/>
        </w:rPr>
      </w:pPr>
      <w:r w:rsidRPr="00D4778E">
        <w:rPr>
          <w:rFonts w:ascii="Arial" w:hAnsi="Arial"/>
          <w:color w:val="auto"/>
          <w:sz w:val="24"/>
          <w:szCs w:val="24"/>
          <w:lang w:val="es-CO"/>
        </w:rPr>
        <w:lastRenderedPageBreak/>
        <w:t xml:space="preserve">PROTOCOLO DE </w:t>
      </w:r>
      <w:r w:rsidR="003C0FF9" w:rsidRPr="00D4778E">
        <w:rPr>
          <w:rFonts w:ascii="Arial" w:hAnsi="Arial"/>
          <w:color w:val="auto"/>
          <w:sz w:val="24"/>
          <w:szCs w:val="24"/>
          <w:lang w:val="es-CO"/>
        </w:rPr>
        <w:t>INTERACCIÓN</w:t>
      </w:r>
      <w:r w:rsidRPr="00D4778E">
        <w:rPr>
          <w:rFonts w:ascii="Arial" w:hAnsi="Arial"/>
          <w:color w:val="auto"/>
          <w:sz w:val="24"/>
          <w:szCs w:val="24"/>
          <w:lang w:val="es-CO"/>
        </w:rPr>
        <w:t xml:space="preserve"> </w:t>
      </w:r>
      <w:r w:rsidR="003C0FF9" w:rsidRPr="00D4778E">
        <w:rPr>
          <w:rFonts w:ascii="Arial" w:hAnsi="Arial"/>
          <w:color w:val="auto"/>
          <w:sz w:val="24"/>
          <w:szCs w:val="24"/>
          <w:lang w:val="es-CO"/>
        </w:rPr>
        <w:t>CON</w:t>
      </w:r>
      <w:r w:rsidRPr="00D4778E">
        <w:rPr>
          <w:rFonts w:ascii="Arial" w:hAnsi="Arial"/>
          <w:color w:val="auto"/>
          <w:sz w:val="24"/>
          <w:szCs w:val="24"/>
          <w:lang w:val="es-CO"/>
        </w:rPr>
        <w:t xml:space="preserve"> TERCEROS</w:t>
      </w:r>
      <w:r w:rsidR="00D4778E">
        <w:rPr>
          <w:rFonts w:ascii="Arial" w:hAnsi="Arial"/>
          <w:color w:val="auto"/>
          <w:sz w:val="24"/>
          <w:szCs w:val="24"/>
          <w:lang w:val="es-CO"/>
        </w:rPr>
        <w:t xml:space="preserve"> (CLIENTES, PROVEEDORES, </w:t>
      </w:r>
      <w:r w:rsidR="004B39F5">
        <w:rPr>
          <w:rFonts w:ascii="Arial" w:hAnsi="Arial"/>
          <w:color w:val="auto"/>
          <w:sz w:val="24"/>
          <w:szCs w:val="24"/>
          <w:lang w:val="es-CO"/>
        </w:rPr>
        <w:t>CONTRATISTAS)</w:t>
      </w:r>
    </w:p>
    <w:p w14:paraId="65111B64" w14:textId="77777777" w:rsidR="003C0FF9" w:rsidRPr="00D4778E" w:rsidRDefault="003C0FF9" w:rsidP="009B1CC2">
      <w:pPr>
        <w:rPr>
          <w:rFonts w:ascii="Arial" w:hAnsi="Arial" w:cs="Arial"/>
          <w:b/>
          <w:bCs/>
          <w:lang w:val="es-CO"/>
        </w:rPr>
      </w:pPr>
    </w:p>
    <w:p w14:paraId="7A51655C" w14:textId="1B1A8FF3" w:rsidR="009B1CC2" w:rsidRPr="00D4778E" w:rsidRDefault="003C0FF9" w:rsidP="003C0FF9">
      <w:pPr>
        <w:ind w:firstLine="720"/>
        <w:rPr>
          <w:rFonts w:ascii="Arial" w:hAnsi="Arial" w:cs="Arial"/>
          <w:b/>
          <w:bCs/>
          <w:color w:val="FF0000"/>
          <w:lang w:val="es-CO"/>
        </w:rPr>
      </w:pPr>
      <w:r w:rsidRPr="00D4778E">
        <w:rPr>
          <w:rFonts w:ascii="Arial" w:hAnsi="Arial" w:cs="Arial"/>
          <w:b/>
          <w:bCs/>
          <w:color w:val="FF0000"/>
          <w:lang w:val="es-CO"/>
        </w:rPr>
        <w:t>Generalidades</w:t>
      </w:r>
    </w:p>
    <w:p w14:paraId="214A1696" w14:textId="66FBB583" w:rsidR="00A65884" w:rsidRPr="00D4778E" w:rsidRDefault="00A65884" w:rsidP="00824357">
      <w:pPr>
        <w:pStyle w:val="MNormal"/>
        <w:numPr>
          <w:ilvl w:val="0"/>
          <w:numId w:val="7"/>
        </w:numPr>
        <w:rPr>
          <w:rFonts w:ascii="Arial" w:hAnsi="Arial"/>
          <w:color w:val="FF0000"/>
          <w:sz w:val="24"/>
          <w:lang w:val="es-CO"/>
        </w:rPr>
      </w:pPr>
      <w:r w:rsidRPr="00D4778E">
        <w:rPr>
          <w:rFonts w:ascii="Arial" w:hAnsi="Arial"/>
          <w:color w:val="FF0000"/>
          <w:sz w:val="24"/>
          <w:lang w:val="es-CO"/>
        </w:rPr>
        <w:t xml:space="preserve">Abstenerse de tener contacto </w:t>
      </w:r>
      <w:r w:rsidR="00F1006A" w:rsidRPr="00D4778E">
        <w:rPr>
          <w:rFonts w:ascii="Arial" w:hAnsi="Arial"/>
          <w:color w:val="FF0000"/>
          <w:sz w:val="24"/>
          <w:lang w:val="es-CO"/>
        </w:rPr>
        <w:t xml:space="preserve">físico </w:t>
      </w:r>
      <w:r w:rsidR="0060660D" w:rsidRPr="00D4778E">
        <w:rPr>
          <w:rFonts w:ascii="Arial" w:hAnsi="Arial"/>
          <w:color w:val="FF0000"/>
          <w:sz w:val="24"/>
          <w:lang w:val="es-CO"/>
        </w:rPr>
        <w:t>con cualquier persona sea o no compañero de trabajo</w:t>
      </w:r>
      <w:r w:rsidR="00BB2AF8" w:rsidRPr="00D4778E">
        <w:rPr>
          <w:rFonts w:ascii="Arial" w:hAnsi="Arial"/>
          <w:color w:val="FF0000"/>
          <w:sz w:val="24"/>
          <w:lang w:val="es-CO"/>
        </w:rPr>
        <w:t xml:space="preserve"> o familiar </w:t>
      </w:r>
      <w:r w:rsidR="0060660D" w:rsidRPr="00D4778E">
        <w:rPr>
          <w:rFonts w:ascii="Arial" w:hAnsi="Arial"/>
          <w:color w:val="FF0000"/>
          <w:sz w:val="24"/>
          <w:lang w:val="es-CO"/>
        </w:rPr>
        <w:t>manteniendo la distancia de seguridad de 2 metros.</w:t>
      </w:r>
    </w:p>
    <w:p w14:paraId="616F56A7" w14:textId="5C54BB6B" w:rsidR="00BB2AF8" w:rsidRPr="00D4778E" w:rsidRDefault="00BB2AF8" w:rsidP="00824357">
      <w:pPr>
        <w:pStyle w:val="MNormal"/>
        <w:numPr>
          <w:ilvl w:val="0"/>
          <w:numId w:val="7"/>
        </w:numPr>
        <w:rPr>
          <w:rFonts w:ascii="Arial" w:hAnsi="Arial"/>
          <w:color w:val="FF0000"/>
          <w:sz w:val="22"/>
          <w:szCs w:val="28"/>
          <w:lang w:val="es-CO"/>
        </w:rPr>
      </w:pPr>
      <w:r w:rsidRPr="00D4778E">
        <w:rPr>
          <w:rFonts w:ascii="Arial" w:hAnsi="Arial"/>
          <w:color w:val="FF0000"/>
          <w:sz w:val="24"/>
          <w:lang w:val="es-CO"/>
        </w:rPr>
        <w:t>Abstener de dar besos, abrazos, saludo de manos con cualquier persona.</w:t>
      </w:r>
    </w:p>
    <w:p w14:paraId="39A6EDE2" w14:textId="0403BDF9" w:rsidR="003C0FF9" w:rsidRPr="00D4778E" w:rsidRDefault="003C0FF9" w:rsidP="00824357">
      <w:pPr>
        <w:pStyle w:val="MNormal"/>
        <w:numPr>
          <w:ilvl w:val="0"/>
          <w:numId w:val="7"/>
        </w:numPr>
        <w:rPr>
          <w:rFonts w:ascii="Arial" w:hAnsi="Arial"/>
          <w:color w:val="FF0000"/>
          <w:sz w:val="22"/>
          <w:szCs w:val="28"/>
          <w:lang w:val="es-CO"/>
        </w:rPr>
      </w:pPr>
      <w:r w:rsidRPr="00D4778E">
        <w:rPr>
          <w:rFonts w:ascii="Arial" w:hAnsi="Arial"/>
          <w:color w:val="FF0000"/>
          <w:sz w:val="24"/>
          <w:lang w:val="es-CO"/>
        </w:rPr>
        <w:t xml:space="preserve">No prestar ni compartir ningún elemento de uso personal, </w:t>
      </w:r>
      <w:r w:rsidR="00A360F3" w:rsidRPr="00D4778E">
        <w:rPr>
          <w:rFonts w:ascii="Arial" w:hAnsi="Arial"/>
          <w:color w:val="FF0000"/>
          <w:sz w:val="24"/>
          <w:lang w:val="es-CO"/>
        </w:rPr>
        <w:t>ni Elementos de Protección Persona (EPP)</w:t>
      </w:r>
      <w:r w:rsidR="00916F59">
        <w:rPr>
          <w:rFonts w:ascii="Arial" w:hAnsi="Arial"/>
          <w:color w:val="FF0000"/>
          <w:sz w:val="24"/>
          <w:lang w:val="es-CO"/>
        </w:rPr>
        <w:t>.</w:t>
      </w:r>
    </w:p>
    <w:p w14:paraId="4287AA51" w14:textId="5595B3AC" w:rsidR="00DD500C" w:rsidRPr="00D4778E" w:rsidRDefault="00DD500C" w:rsidP="00824357">
      <w:pPr>
        <w:pStyle w:val="MNormal"/>
        <w:numPr>
          <w:ilvl w:val="0"/>
          <w:numId w:val="7"/>
        </w:numPr>
        <w:rPr>
          <w:rFonts w:ascii="Arial" w:hAnsi="Arial"/>
          <w:color w:val="FF0000"/>
          <w:sz w:val="22"/>
          <w:szCs w:val="28"/>
          <w:lang w:val="es-CO"/>
        </w:rPr>
      </w:pPr>
      <w:r w:rsidRPr="00D4778E">
        <w:rPr>
          <w:rFonts w:ascii="Arial" w:hAnsi="Arial"/>
          <w:color w:val="FF0000"/>
          <w:sz w:val="24"/>
          <w:szCs w:val="32"/>
          <w:lang w:val="es-CO"/>
        </w:rPr>
        <w:t>El uso de tapabocas y guantes desechables es de uso obligatorio</w:t>
      </w:r>
      <w:r w:rsidR="00406BA8" w:rsidRPr="00D4778E">
        <w:rPr>
          <w:rFonts w:ascii="Arial" w:hAnsi="Arial"/>
          <w:color w:val="FF0000"/>
          <w:sz w:val="24"/>
          <w:szCs w:val="32"/>
          <w:lang w:val="es-CO"/>
        </w:rPr>
        <w:t xml:space="preserve"> al momento de interacción con terceros.</w:t>
      </w:r>
    </w:p>
    <w:p w14:paraId="6B1AC01F" w14:textId="05DC7634" w:rsidR="00406BA8" w:rsidRPr="00D4778E" w:rsidRDefault="00406BA8" w:rsidP="00824357">
      <w:pPr>
        <w:pStyle w:val="MNormal"/>
        <w:numPr>
          <w:ilvl w:val="0"/>
          <w:numId w:val="7"/>
        </w:numPr>
        <w:rPr>
          <w:rFonts w:ascii="Arial" w:hAnsi="Arial"/>
          <w:color w:val="FF0000"/>
          <w:sz w:val="22"/>
          <w:szCs w:val="28"/>
          <w:lang w:val="es-CO"/>
        </w:rPr>
      </w:pPr>
      <w:r w:rsidRPr="00D4778E">
        <w:rPr>
          <w:rFonts w:ascii="Arial" w:hAnsi="Arial"/>
          <w:color w:val="FF0000"/>
          <w:sz w:val="24"/>
          <w:szCs w:val="32"/>
          <w:lang w:val="es-CO"/>
        </w:rPr>
        <w:t xml:space="preserve">Portar gel </w:t>
      </w:r>
      <w:proofErr w:type="spellStart"/>
      <w:r w:rsidRPr="00D4778E">
        <w:rPr>
          <w:rFonts w:ascii="Arial" w:hAnsi="Arial"/>
          <w:color w:val="FF0000"/>
          <w:sz w:val="24"/>
          <w:szCs w:val="32"/>
          <w:lang w:val="es-CO"/>
        </w:rPr>
        <w:t>antibacterial</w:t>
      </w:r>
      <w:proofErr w:type="spellEnd"/>
      <w:r w:rsidR="00C57D11">
        <w:rPr>
          <w:rFonts w:ascii="Arial" w:hAnsi="Arial"/>
          <w:color w:val="FF0000"/>
          <w:sz w:val="24"/>
          <w:szCs w:val="32"/>
          <w:lang w:val="es-CO"/>
        </w:rPr>
        <w:t xml:space="preserve">/alcohol </w:t>
      </w:r>
      <w:proofErr w:type="spellStart"/>
      <w:r w:rsidR="00C57D11">
        <w:rPr>
          <w:rFonts w:ascii="Arial" w:hAnsi="Arial"/>
          <w:color w:val="FF0000"/>
          <w:sz w:val="24"/>
          <w:szCs w:val="32"/>
          <w:lang w:val="es-CO"/>
        </w:rPr>
        <w:t>glicerinado</w:t>
      </w:r>
      <w:proofErr w:type="spellEnd"/>
      <w:r w:rsidRPr="00D4778E">
        <w:rPr>
          <w:rFonts w:ascii="Arial" w:hAnsi="Arial"/>
          <w:color w:val="FF0000"/>
          <w:sz w:val="24"/>
          <w:szCs w:val="32"/>
          <w:lang w:val="es-CO"/>
        </w:rPr>
        <w:t xml:space="preserve"> como medida preventiva, para realizar la desinfección de manos en caso de necesitarlo y no poder acceder al servicio sanitario para el debido lavado de manos establecido en el protocolo.</w:t>
      </w:r>
    </w:p>
    <w:p w14:paraId="43026404" w14:textId="77777777" w:rsidR="006A72E1" w:rsidRPr="00D4778E" w:rsidRDefault="006A72E1" w:rsidP="006A72E1">
      <w:pPr>
        <w:pStyle w:val="MNormal"/>
        <w:ind w:left="1287"/>
        <w:rPr>
          <w:rFonts w:ascii="Arial" w:hAnsi="Arial"/>
          <w:sz w:val="22"/>
          <w:szCs w:val="28"/>
          <w:lang w:val="es-CO"/>
        </w:rPr>
      </w:pPr>
    </w:p>
    <w:p w14:paraId="5ED8247B" w14:textId="77777777" w:rsidR="003C0FF9" w:rsidRPr="00D4778E" w:rsidRDefault="003C0FF9" w:rsidP="003C0FF9">
      <w:pPr>
        <w:pStyle w:val="MNormal"/>
        <w:ind w:left="1287"/>
        <w:rPr>
          <w:rFonts w:ascii="Arial" w:hAnsi="Arial"/>
          <w:sz w:val="22"/>
          <w:szCs w:val="28"/>
          <w:lang w:val="es-CO"/>
        </w:rPr>
      </w:pPr>
    </w:p>
    <w:p w14:paraId="5D36DE8D" w14:textId="77777777" w:rsidR="00FD4FA2" w:rsidRPr="00D4778E" w:rsidRDefault="00FD4FA2" w:rsidP="00FD4FA2">
      <w:pPr>
        <w:pStyle w:val="MNormal"/>
        <w:ind w:left="1287"/>
        <w:rPr>
          <w:rFonts w:ascii="Arial" w:hAnsi="Arial"/>
          <w:sz w:val="24"/>
          <w:szCs w:val="32"/>
          <w:lang w:val="es-CO"/>
        </w:rPr>
      </w:pPr>
    </w:p>
    <w:p w14:paraId="701215C4" w14:textId="6BC1BAE0" w:rsidR="00FD4FA2" w:rsidRPr="004B39F5" w:rsidRDefault="00FD4FA2" w:rsidP="005A6843">
      <w:pPr>
        <w:pStyle w:val="Ttulo1"/>
        <w:numPr>
          <w:ilvl w:val="0"/>
          <w:numId w:val="2"/>
        </w:numPr>
        <w:spacing w:before="0"/>
        <w:jc w:val="both"/>
        <w:rPr>
          <w:rFonts w:ascii="Arial" w:hAnsi="Arial"/>
          <w:color w:val="auto"/>
          <w:sz w:val="24"/>
          <w:szCs w:val="24"/>
          <w:lang w:val="es-CO"/>
        </w:rPr>
      </w:pPr>
      <w:r w:rsidRPr="00801FB2">
        <w:rPr>
          <w:rFonts w:ascii="Arial" w:hAnsi="Arial"/>
          <w:color w:val="auto"/>
          <w:sz w:val="24"/>
          <w:szCs w:val="32"/>
          <w:lang w:val="es-CO"/>
        </w:rPr>
        <w:t>PROTOCOLO DE USO DEL TAPABOCAS</w:t>
      </w:r>
      <w:r w:rsidR="00DE0E1B" w:rsidRPr="00801FB2">
        <w:rPr>
          <w:rFonts w:ascii="Arial" w:hAnsi="Arial"/>
          <w:b w:val="0"/>
          <w:bCs w:val="0"/>
          <w:color w:val="auto"/>
          <w:sz w:val="24"/>
          <w:szCs w:val="32"/>
          <w:lang w:val="es-CO"/>
        </w:rPr>
        <w:t xml:space="preserve"> </w:t>
      </w:r>
      <w:r w:rsidR="00DE0E1B" w:rsidRPr="004B39F5">
        <w:rPr>
          <w:rFonts w:ascii="Arial" w:hAnsi="Arial"/>
          <w:color w:val="auto"/>
          <w:sz w:val="24"/>
          <w:szCs w:val="32"/>
          <w:lang w:val="es-CO"/>
        </w:rPr>
        <w:t>Y</w:t>
      </w:r>
      <w:r w:rsidRPr="004B39F5">
        <w:rPr>
          <w:rFonts w:ascii="Arial" w:hAnsi="Arial"/>
          <w:color w:val="auto"/>
          <w:sz w:val="24"/>
          <w:szCs w:val="24"/>
          <w:lang w:val="es-CO"/>
        </w:rPr>
        <w:t xml:space="preserve"> GUANTES</w:t>
      </w:r>
    </w:p>
    <w:p w14:paraId="6D990822" w14:textId="7FAE5174" w:rsidR="0009771C" w:rsidRDefault="0009771C" w:rsidP="0009771C">
      <w:pPr>
        <w:rPr>
          <w:lang w:val="es-CO"/>
        </w:rPr>
      </w:pPr>
    </w:p>
    <w:p w14:paraId="5D77D8C8" w14:textId="59C4646B" w:rsidR="00801FB2" w:rsidRDefault="00801FB2" w:rsidP="0009771C">
      <w:pPr>
        <w:rPr>
          <w:lang w:val="es-CO"/>
        </w:rPr>
      </w:pPr>
    </w:p>
    <w:p w14:paraId="013B6253" w14:textId="0E91E14E" w:rsidR="00801FB2" w:rsidRDefault="00097B59" w:rsidP="0009771C">
      <w:pPr>
        <w:rPr>
          <w:rStyle w:val="Hipervnculo"/>
          <w:lang w:val="es-CO"/>
        </w:rPr>
      </w:pPr>
      <w:hyperlink r:id="rId10" w:history="1">
        <w:r w:rsidR="00E7319B" w:rsidRPr="00523E35">
          <w:rPr>
            <w:rStyle w:val="Hipervnculo"/>
            <w:lang w:val="es-CO"/>
          </w:rPr>
          <w:t>https://image.slidesharecdn.com/catalogoguantes-160322134131/95/catlogo-guantes-9-638.jpg?cb=1458654128</w:t>
        </w:r>
      </w:hyperlink>
    </w:p>
    <w:p w14:paraId="0D7D28D5" w14:textId="15942F66" w:rsidR="002F0608" w:rsidRDefault="002F0608" w:rsidP="0009771C">
      <w:pPr>
        <w:rPr>
          <w:rStyle w:val="Hipervnculo"/>
          <w:lang w:val="es-CO"/>
        </w:rPr>
      </w:pPr>
    </w:p>
    <w:p w14:paraId="70EB227C" w14:textId="0AD4296E" w:rsidR="002F0608" w:rsidRPr="00C57D11" w:rsidRDefault="00097B59" w:rsidP="0009771C">
      <w:pPr>
        <w:rPr>
          <w:rStyle w:val="Hipervnculo"/>
          <w:color w:val="0000CC"/>
          <w:lang w:val="es-CO"/>
        </w:rPr>
      </w:pPr>
      <w:hyperlink r:id="rId11" w:history="1">
        <w:r w:rsidR="002F0608" w:rsidRPr="00C57D11">
          <w:rPr>
            <w:rStyle w:val="Hipervnculo"/>
            <w:color w:val="0000CC"/>
            <w:lang w:val="es-CO"/>
          </w:rPr>
          <w:t>http://www.unilibre.edu.co/bogota/ul/noticias/noticias-universitarias/4796-conoce-el-correcto-uso-del-tapabocas</w:t>
        </w:r>
      </w:hyperlink>
    </w:p>
    <w:p w14:paraId="08460DD9" w14:textId="7A3AAB7F" w:rsidR="00C57D11" w:rsidRPr="00C57D11" w:rsidRDefault="00097B59" w:rsidP="0009771C">
      <w:pPr>
        <w:rPr>
          <w:rStyle w:val="Hipervnculo"/>
          <w:color w:val="0000CC"/>
          <w:lang w:val="es-CO"/>
        </w:rPr>
      </w:pPr>
      <w:hyperlink r:id="rId12" w:history="1">
        <w:r w:rsidR="00C57D11" w:rsidRPr="00C57D11">
          <w:rPr>
            <w:rStyle w:val="Hipervnculo"/>
            <w:color w:val="0000CC"/>
          </w:rPr>
          <w:t>PROTOCOLO USO DE TAPABOCAS</w:t>
        </w:r>
      </w:hyperlink>
      <w:r w:rsidR="00C57D11" w:rsidRPr="00C57D11">
        <w:rPr>
          <w:color w:val="0000CC"/>
        </w:rPr>
        <w:br/>
      </w:r>
      <w:r w:rsidR="00C57D11" w:rsidRPr="00C57D11">
        <w:rPr>
          <w:color w:val="0000CC"/>
        </w:rPr>
        <w:br/>
      </w:r>
      <w:r w:rsidR="00C57D11" w:rsidRPr="00C57D11">
        <w:rPr>
          <w:color w:val="0000CC"/>
        </w:rPr>
        <w:br/>
      </w:r>
      <w:hyperlink r:id="rId13" w:history="1">
        <w:r w:rsidR="00C57D11" w:rsidRPr="00C57D11">
          <w:rPr>
            <w:rStyle w:val="Hipervnculo"/>
            <w:color w:val="0000CC"/>
          </w:rPr>
          <w:t>PROTOCOLO USO GUANTES</w:t>
        </w:r>
      </w:hyperlink>
    </w:p>
    <w:p w14:paraId="2D2DA572" w14:textId="2147FCBA" w:rsidR="002F0608" w:rsidRDefault="002F0608" w:rsidP="0009771C">
      <w:pPr>
        <w:rPr>
          <w:lang w:val="es-CO"/>
        </w:rPr>
      </w:pPr>
    </w:p>
    <w:p w14:paraId="75D97D4F" w14:textId="0F1A09C0" w:rsidR="00FD4FA2" w:rsidRPr="00D4778E" w:rsidRDefault="00FD4FA2" w:rsidP="005A6843">
      <w:pPr>
        <w:pStyle w:val="Ttulo1"/>
        <w:numPr>
          <w:ilvl w:val="0"/>
          <w:numId w:val="2"/>
        </w:numPr>
        <w:spacing w:before="0"/>
        <w:jc w:val="both"/>
        <w:rPr>
          <w:rFonts w:ascii="Arial" w:hAnsi="Arial"/>
          <w:color w:val="auto"/>
          <w:sz w:val="24"/>
          <w:szCs w:val="24"/>
          <w:lang w:val="es-CO"/>
        </w:rPr>
      </w:pPr>
      <w:r w:rsidRPr="00D4778E">
        <w:rPr>
          <w:rFonts w:ascii="Arial" w:hAnsi="Arial"/>
          <w:color w:val="auto"/>
          <w:sz w:val="24"/>
          <w:szCs w:val="24"/>
          <w:lang w:val="es-CO"/>
        </w:rPr>
        <w:t>PROTOCOLO DE AUTOCUIDADO Y CUIDADO COLECTIVO</w:t>
      </w:r>
    </w:p>
    <w:p w14:paraId="363BA21B" w14:textId="77777777" w:rsidR="00FD4FA2" w:rsidRPr="00D4778E" w:rsidRDefault="00FD4FA2" w:rsidP="00FD4FA2">
      <w:pPr>
        <w:rPr>
          <w:lang w:val="es-CO"/>
        </w:rPr>
      </w:pPr>
    </w:p>
    <w:p w14:paraId="1959F4C4" w14:textId="2BED4226" w:rsidR="00FD4FA2" w:rsidRDefault="00FD4FA2" w:rsidP="00FD4FA2">
      <w:pPr>
        <w:pStyle w:val="Default"/>
        <w:ind w:left="426"/>
        <w:jc w:val="both"/>
        <w:rPr>
          <w:color w:val="auto"/>
          <w:lang w:val="es-CO"/>
        </w:rPr>
      </w:pPr>
      <w:r w:rsidRPr="00D4778E">
        <w:rPr>
          <w:color w:val="auto"/>
          <w:lang w:val="es-CO"/>
        </w:rPr>
        <w:t>Las medidas que han demostrado mayor evidencia para la contención de la transmisión del virus son las siguientes:</w:t>
      </w:r>
    </w:p>
    <w:p w14:paraId="480F6E0B" w14:textId="77777777" w:rsidR="001E3F58" w:rsidRPr="00D4778E" w:rsidRDefault="001E3F58" w:rsidP="00FD4FA2">
      <w:pPr>
        <w:pStyle w:val="Default"/>
        <w:ind w:left="426"/>
        <w:jc w:val="both"/>
        <w:rPr>
          <w:color w:val="auto"/>
          <w:lang w:val="es-CO"/>
        </w:rPr>
      </w:pPr>
    </w:p>
    <w:p w14:paraId="2B0FD4BA" w14:textId="77777777" w:rsidR="00FD4FA2" w:rsidRPr="00D4778E" w:rsidRDefault="00FD4FA2" w:rsidP="00A22B80">
      <w:pPr>
        <w:pStyle w:val="Default"/>
        <w:numPr>
          <w:ilvl w:val="0"/>
          <w:numId w:val="21"/>
        </w:numPr>
        <w:ind w:firstLine="273"/>
        <w:jc w:val="both"/>
        <w:rPr>
          <w:color w:val="auto"/>
          <w:lang w:val="es-CO"/>
        </w:rPr>
      </w:pPr>
      <w:r w:rsidRPr="00D4778E">
        <w:rPr>
          <w:color w:val="auto"/>
          <w:lang w:val="es-CO"/>
        </w:rPr>
        <w:t xml:space="preserve">Lavado de manos </w:t>
      </w:r>
    </w:p>
    <w:p w14:paraId="1960AF07" w14:textId="77777777" w:rsidR="00FD4FA2" w:rsidRPr="00D4778E" w:rsidRDefault="00FD4FA2" w:rsidP="00A22B80">
      <w:pPr>
        <w:pStyle w:val="Default"/>
        <w:numPr>
          <w:ilvl w:val="0"/>
          <w:numId w:val="21"/>
        </w:numPr>
        <w:ind w:firstLine="273"/>
        <w:jc w:val="both"/>
        <w:rPr>
          <w:color w:val="auto"/>
          <w:lang w:val="es-CO"/>
        </w:rPr>
      </w:pPr>
      <w:r w:rsidRPr="00D4778E">
        <w:rPr>
          <w:color w:val="auto"/>
          <w:lang w:val="es-CO"/>
        </w:rPr>
        <w:t xml:space="preserve">Distanciamiento social </w:t>
      </w:r>
    </w:p>
    <w:p w14:paraId="2D274FA6" w14:textId="1E899105" w:rsidR="00FD4FA2" w:rsidRDefault="00FD4FA2" w:rsidP="00A22B80">
      <w:pPr>
        <w:pStyle w:val="Default"/>
        <w:numPr>
          <w:ilvl w:val="0"/>
          <w:numId w:val="21"/>
        </w:numPr>
        <w:ind w:firstLine="273"/>
        <w:jc w:val="both"/>
        <w:rPr>
          <w:color w:val="auto"/>
          <w:lang w:val="es-CO"/>
        </w:rPr>
      </w:pPr>
      <w:r w:rsidRPr="00D4778E">
        <w:rPr>
          <w:color w:val="auto"/>
          <w:lang w:val="es-CO"/>
        </w:rPr>
        <w:lastRenderedPageBreak/>
        <w:t xml:space="preserve">Uso de tapabocas. </w:t>
      </w:r>
    </w:p>
    <w:p w14:paraId="1E8D2670" w14:textId="77777777" w:rsidR="002F0608" w:rsidRDefault="002F0608" w:rsidP="002F0608">
      <w:pPr>
        <w:pStyle w:val="Default"/>
        <w:jc w:val="both"/>
        <w:rPr>
          <w:color w:val="auto"/>
          <w:lang w:val="es-CO"/>
        </w:rPr>
      </w:pPr>
    </w:p>
    <w:p w14:paraId="652AFFF1" w14:textId="3DA9AABA" w:rsidR="002F0608" w:rsidRDefault="002F0608" w:rsidP="002F0608">
      <w:pPr>
        <w:pStyle w:val="Default"/>
        <w:jc w:val="both"/>
        <w:rPr>
          <w:color w:val="auto"/>
          <w:lang w:val="es-CO"/>
        </w:rPr>
      </w:pPr>
    </w:p>
    <w:p w14:paraId="44D6687F" w14:textId="5254E95E" w:rsidR="002F0608" w:rsidRDefault="002F0608" w:rsidP="002F0608">
      <w:pPr>
        <w:pStyle w:val="Default"/>
        <w:jc w:val="both"/>
        <w:rPr>
          <w:color w:val="auto"/>
          <w:lang w:val="es-CO"/>
        </w:rPr>
      </w:pPr>
      <w:r>
        <w:rPr>
          <w:color w:val="auto"/>
          <w:lang w:val="es-CO"/>
        </w:rPr>
        <w:t>Consulte mas información en este enlace:</w:t>
      </w:r>
    </w:p>
    <w:p w14:paraId="310763CF" w14:textId="2A9A2A2E" w:rsidR="002F0608" w:rsidRDefault="00097B59" w:rsidP="002F0608">
      <w:pPr>
        <w:pStyle w:val="Default"/>
        <w:jc w:val="both"/>
        <w:rPr>
          <w:color w:val="auto"/>
          <w:lang w:val="es-CO"/>
        </w:rPr>
      </w:pPr>
      <w:hyperlink r:id="rId14" w:history="1">
        <w:r w:rsidR="002F0608" w:rsidRPr="00523E35">
          <w:rPr>
            <w:rStyle w:val="Hipervnculo"/>
            <w:lang w:val="es-CO"/>
          </w:rPr>
          <w:t>https://www.minsalud.gov.co/salud/publica/PET/Paginas/infografias-covid-19.aspx</w:t>
        </w:r>
      </w:hyperlink>
    </w:p>
    <w:p w14:paraId="3473FDAF" w14:textId="01029A50" w:rsidR="002F0608" w:rsidRDefault="002F0608" w:rsidP="002F0608">
      <w:pPr>
        <w:pStyle w:val="Default"/>
        <w:jc w:val="both"/>
        <w:rPr>
          <w:color w:val="auto"/>
          <w:lang w:val="es-CO"/>
        </w:rPr>
      </w:pPr>
    </w:p>
    <w:p w14:paraId="5BE6AC47" w14:textId="77777777" w:rsidR="002F0608" w:rsidRPr="00D4778E" w:rsidRDefault="002F0608" w:rsidP="002F0608">
      <w:pPr>
        <w:pStyle w:val="Default"/>
        <w:jc w:val="both"/>
        <w:rPr>
          <w:color w:val="auto"/>
          <w:lang w:val="es-CO"/>
        </w:rPr>
      </w:pPr>
    </w:p>
    <w:p w14:paraId="5C286404" w14:textId="12FD655B" w:rsidR="008A699B" w:rsidRDefault="008A699B" w:rsidP="008A699B">
      <w:pPr>
        <w:pStyle w:val="Default"/>
        <w:ind w:left="720"/>
        <w:jc w:val="both"/>
        <w:rPr>
          <w:color w:val="auto"/>
          <w:lang w:val="es-CO"/>
        </w:rPr>
      </w:pPr>
    </w:p>
    <w:p w14:paraId="1E2600DE" w14:textId="32FC0FF4" w:rsidR="001E3F58" w:rsidRDefault="001E3F58" w:rsidP="008A699B">
      <w:pPr>
        <w:pStyle w:val="Default"/>
        <w:ind w:left="720"/>
        <w:jc w:val="both"/>
        <w:rPr>
          <w:color w:val="auto"/>
          <w:lang w:val="es-CO"/>
        </w:rPr>
      </w:pPr>
    </w:p>
    <w:p w14:paraId="0AFCCC2D" w14:textId="77777777" w:rsidR="001E3F58" w:rsidRPr="00D4778E" w:rsidRDefault="001E3F58" w:rsidP="008A699B">
      <w:pPr>
        <w:pStyle w:val="Default"/>
        <w:ind w:left="720"/>
        <w:jc w:val="both"/>
        <w:rPr>
          <w:color w:val="auto"/>
          <w:lang w:val="es-CO"/>
        </w:rPr>
      </w:pPr>
    </w:p>
    <w:p w14:paraId="0582A994" w14:textId="77777777" w:rsidR="00FD4FA2" w:rsidRPr="00D4778E" w:rsidRDefault="00FD4FA2" w:rsidP="00FD4FA2">
      <w:pPr>
        <w:pStyle w:val="Default"/>
        <w:ind w:left="426"/>
        <w:jc w:val="both"/>
        <w:rPr>
          <w:color w:val="auto"/>
          <w:lang w:val="es-CO"/>
        </w:rPr>
      </w:pPr>
    </w:p>
    <w:p w14:paraId="00B03D41" w14:textId="77777777" w:rsidR="00FD4FA2" w:rsidRPr="00D4778E" w:rsidRDefault="00FD4FA2" w:rsidP="00FD4FA2">
      <w:pPr>
        <w:pStyle w:val="Default"/>
        <w:ind w:left="426"/>
        <w:jc w:val="both"/>
        <w:rPr>
          <w:color w:val="auto"/>
          <w:lang w:val="es-CO"/>
        </w:rPr>
      </w:pPr>
      <w:r w:rsidRPr="00D4778E">
        <w:rPr>
          <w:b/>
          <w:bCs/>
          <w:color w:val="auto"/>
          <w:lang w:val="es-CO"/>
        </w:rPr>
        <w:t xml:space="preserve">Lavado de manos. </w:t>
      </w:r>
    </w:p>
    <w:p w14:paraId="7DC8F276" w14:textId="77777777" w:rsidR="00FD4FA2" w:rsidRPr="00D4778E" w:rsidRDefault="00FD4FA2" w:rsidP="00FE518D">
      <w:pPr>
        <w:pStyle w:val="NormalWeb"/>
        <w:ind w:left="1276" w:hanging="283"/>
        <w:jc w:val="both"/>
        <w:rPr>
          <w:rFonts w:ascii="Arial" w:hAnsi="Arial" w:cs="Arial"/>
        </w:rPr>
      </w:pPr>
    </w:p>
    <w:p w14:paraId="210A86F0" w14:textId="63D9E273" w:rsidR="00FD4FA2" w:rsidRPr="00D4778E" w:rsidRDefault="00602236" w:rsidP="00FD4FA2">
      <w:pPr>
        <w:autoSpaceDE w:val="0"/>
        <w:autoSpaceDN w:val="0"/>
        <w:adjustRightInd w:val="0"/>
        <w:ind w:left="426"/>
        <w:jc w:val="both"/>
        <w:rPr>
          <w:rFonts w:ascii="Arial" w:hAnsi="Arial" w:cs="Arial"/>
          <w:b/>
          <w:bCs/>
          <w:sz w:val="24"/>
          <w:szCs w:val="24"/>
          <w:lang w:val="es-CO"/>
        </w:rPr>
      </w:pPr>
      <w:r w:rsidRPr="00D4778E">
        <w:rPr>
          <w:rFonts w:ascii="Arial" w:hAnsi="Arial" w:cs="Arial"/>
          <w:b/>
          <w:bCs/>
          <w:sz w:val="24"/>
          <w:szCs w:val="24"/>
          <w:lang w:val="es-CO"/>
        </w:rPr>
        <w:t xml:space="preserve">¿En qué momentos debe hacer el </w:t>
      </w:r>
      <w:r w:rsidR="00FD4FA2" w:rsidRPr="00D4778E">
        <w:rPr>
          <w:rFonts w:ascii="Arial" w:hAnsi="Arial" w:cs="Arial"/>
          <w:b/>
          <w:bCs/>
          <w:sz w:val="24"/>
          <w:szCs w:val="24"/>
          <w:lang w:val="es-CO"/>
        </w:rPr>
        <w:t>lavado de manos</w:t>
      </w:r>
      <w:r w:rsidRPr="00D4778E">
        <w:rPr>
          <w:rFonts w:ascii="Arial" w:hAnsi="Arial" w:cs="Arial"/>
          <w:b/>
          <w:bCs/>
          <w:sz w:val="24"/>
          <w:szCs w:val="24"/>
          <w:lang w:val="es-CO"/>
        </w:rPr>
        <w:t>?</w:t>
      </w:r>
    </w:p>
    <w:p w14:paraId="35108515" w14:textId="77777777" w:rsidR="00602236" w:rsidRPr="00D4778E" w:rsidRDefault="00602236" w:rsidP="0009771C">
      <w:pPr>
        <w:autoSpaceDE w:val="0"/>
        <w:autoSpaceDN w:val="0"/>
        <w:adjustRightInd w:val="0"/>
        <w:spacing w:after="0" w:line="240" w:lineRule="auto"/>
        <w:jc w:val="both"/>
        <w:rPr>
          <w:rFonts w:ascii="Arial" w:hAnsi="Arial" w:cs="Arial"/>
          <w:sz w:val="24"/>
          <w:szCs w:val="24"/>
          <w:lang w:val="es-CO"/>
        </w:rPr>
      </w:pPr>
      <w:r w:rsidRPr="00D4778E">
        <w:rPr>
          <w:rFonts w:ascii="Arial" w:hAnsi="Arial" w:cs="Arial"/>
          <w:sz w:val="24"/>
          <w:szCs w:val="24"/>
          <w:lang w:val="es-CO"/>
        </w:rPr>
        <w:t>El personal deberá aplicar el protocolo de lavado de manos siempre en las siguientes circunstancias:</w:t>
      </w:r>
    </w:p>
    <w:p w14:paraId="023A793E" w14:textId="77777777" w:rsidR="0009771C" w:rsidRDefault="00FD4FA2" w:rsidP="0009771C">
      <w:pPr>
        <w:numPr>
          <w:ilvl w:val="0"/>
          <w:numId w:val="25"/>
        </w:numPr>
        <w:autoSpaceDE w:val="0"/>
        <w:autoSpaceDN w:val="0"/>
        <w:adjustRightInd w:val="0"/>
        <w:spacing w:after="136" w:line="240" w:lineRule="auto"/>
        <w:ind w:left="1134" w:hanging="283"/>
        <w:jc w:val="both"/>
        <w:rPr>
          <w:rFonts w:ascii="Arial" w:hAnsi="Arial" w:cs="Arial"/>
          <w:sz w:val="24"/>
          <w:szCs w:val="24"/>
          <w:lang w:val="es-CO"/>
        </w:rPr>
      </w:pPr>
      <w:r w:rsidRPr="0009771C">
        <w:rPr>
          <w:rFonts w:ascii="Arial" w:hAnsi="Arial" w:cs="Arial"/>
          <w:sz w:val="24"/>
          <w:szCs w:val="24"/>
          <w:lang w:val="es-CO"/>
        </w:rPr>
        <w:t>El lavado de manos con agua y jabón debe realizarse cuando las manos están visiblemente sucias, antes y después de ir al baño, antes y después de comer, después de estornudar o toser, antes y después de usar tapabocas</w:t>
      </w:r>
      <w:r w:rsidR="00602236" w:rsidRPr="0009771C">
        <w:rPr>
          <w:rFonts w:ascii="Arial" w:hAnsi="Arial" w:cs="Arial"/>
          <w:sz w:val="24"/>
          <w:szCs w:val="24"/>
          <w:lang w:val="es-CO"/>
        </w:rPr>
        <w:t>, y antes de tocarse la cara.</w:t>
      </w:r>
    </w:p>
    <w:p w14:paraId="14853C0A" w14:textId="77777777" w:rsidR="0009771C" w:rsidRDefault="00FD4FA2" w:rsidP="0009771C">
      <w:pPr>
        <w:numPr>
          <w:ilvl w:val="0"/>
          <w:numId w:val="25"/>
        </w:numPr>
        <w:autoSpaceDE w:val="0"/>
        <w:autoSpaceDN w:val="0"/>
        <w:adjustRightInd w:val="0"/>
        <w:spacing w:after="136" w:line="240" w:lineRule="auto"/>
        <w:ind w:left="1134" w:hanging="283"/>
        <w:jc w:val="both"/>
        <w:rPr>
          <w:rFonts w:ascii="Arial" w:hAnsi="Arial" w:cs="Arial"/>
          <w:sz w:val="24"/>
          <w:szCs w:val="24"/>
          <w:lang w:val="es-CO"/>
        </w:rPr>
      </w:pPr>
      <w:r w:rsidRPr="0009771C">
        <w:rPr>
          <w:rFonts w:ascii="Arial" w:hAnsi="Arial" w:cs="Arial"/>
          <w:sz w:val="24"/>
          <w:szCs w:val="24"/>
          <w:lang w:val="es-CO"/>
        </w:rPr>
        <w:t xml:space="preserve">La higiene de manos debe realizar siempre con agua y jabón </w:t>
      </w:r>
      <w:proofErr w:type="gramStart"/>
      <w:r w:rsidRPr="0009771C">
        <w:rPr>
          <w:rFonts w:ascii="Arial" w:hAnsi="Arial" w:cs="Arial"/>
          <w:sz w:val="24"/>
          <w:szCs w:val="24"/>
          <w:lang w:val="es-CO"/>
        </w:rPr>
        <w:t>de acuerdo al</w:t>
      </w:r>
      <w:proofErr w:type="gramEnd"/>
      <w:r w:rsidRPr="0009771C">
        <w:rPr>
          <w:rFonts w:ascii="Arial" w:hAnsi="Arial" w:cs="Arial"/>
          <w:sz w:val="24"/>
          <w:szCs w:val="24"/>
          <w:lang w:val="es-CO"/>
        </w:rPr>
        <w:t xml:space="preserve"> protocolo de lavado adecuado de manos.</w:t>
      </w:r>
    </w:p>
    <w:p w14:paraId="39B8792A" w14:textId="77777777" w:rsidR="0009771C" w:rsidRDefault="00602236" w:rsidP="0009771C">
      <w:pPr>
        <w:numPr>
          <w:ilvl w:val="0"/>
          <w:numId w:val="25"/>
        </w:numPr>
        <w:autoSpaceDE w:val="0"/>
        <w:autoSpaceDN w:val="0"/>
        <w:adjustRightInd w:val="0"/>
        <w:spacing w:after="136" w:line="240" w:lineRule="auto"/>
        <w:ind w:left="1134" w:hanging="283"/>
        <w:jc w:val="both"/>
        <w:rPr>
          <w:rFonts w:ascii="Arial" w:hAnsi="Arial" w:cs="Arial"/>
          <w:sz w:val="24"/>
          <w:szCs w:val="24"/>
          <w:lang w:val="es-CO"/>
        </w:rPr>
      </w:pPr>
      <w:r w:rsidRPr="0009771C">
        <w:rPr>
          <w:rFonts w:ascii="Arial" w:hAnsi="Arial" w:cs="Arial"/>
          <w:sz w:val="24"/>
          <w:szCs w:val="24"/>
          <w:lang w:val="es-CO"/>
        </w:rPr>
        <w:t>Como mínimo cada (3) tres horas durante la jornada laboral</w:t>
      </w:r>
    </w:p>
    <w:p w14:paraId="7E66FEF2" w14:textId="3421FD10" w:rsidR="0009771C" w:rsidRDefault="00602236" w:rsidP="0009771C">
      <w:pPr>
        <w:numPr>
          <w:ilvl w:val="0"/>
          <w:numId w:val="25"/>
        </w:numPr>
        <w:autoSpaceDE w:val="0"/>
        <w:autoSpaceDN w:val="0"/>
        <w:adjustRightInd w:val="0"/>
        <w:spacing w:after="136" w:line="240" w:lineRule="auto"/>
        <w:ind w:left="1134" w:hanging="283"/>
        <w:jc w:val="both"/>
        <w:rPr>
          <w:rFonts w:ascii="Arial" w:hAnsi="Arial" w:cs="Arial"/>
          <w:sz w:val="24"/>
          <w:szCs w:val="24"/>
          <w:lang w:val="es-CO"/>
        </w:rPr>
      </w:pPr>
      <w:r w:rsidRPr="0009771C">
        <w:rPr>
          <w:rFonts w:ascii="Arial" w:hAnsi="Arial" w:cs="Arial"/>
          <w:sz w:val="24"/>
          <w:szCs w:val="24"/>
          <w:lang w:val="es-CO"/>
        </w:rPr>
        <w:t>A la entrada y salida a las instalaciones de</w:t>
      </w:r>
      <w:r w:rsidR="00916F59">
        <w:rPr>
          <w:rFonts w:ascii="Arial" w:hAnsi="Arial" w:cs="Arial"/>
          <w:sz w:val="24"/>
          <w:szCs w:val="24"/>
          <w:lang w:val="es-CO"/>
        </w:rPr>
        <w:t>l establecimiento</w:t>
      </w:r>
    </w:p>
    <w:p w14:paraId="64529A7E" w14:textId="7B8A2980" w:rsidR="00602236" w:rsidRPr="0009771C" w:rsidRDefault="00602236" w:rsidP="0009771C">
      <w:pPr>
        <w:numPr>
          <w:ilvl w:val="0"/>
          <w:numId w:val="25"/>
        </w:numPr>
        <w:autoSpaceDE w:val="0"/>
        <w:autoSpaceDN w:val="0"/>
        <w:adjustRightInd w:val="0"/>
        <w:spacing w:after="136" w:line="240" w:lineRule="auto"/>
        <w:ind w:left="1134" w:hanging="283"/>
        <w:jc w:val="both"/>
        <w:rPr>
          <w:rFonts w:ascii="Arial" w:hAnsi="Arial" w:cs="Arial"/>
          <w:sz w:val="24"/>
          <w:szCs w:val="24"/>
          <w:lang w:val="es-CO"/>
        </w:rPr>
      </w:pPr>
      <w:r w:rsidRPr="0009771C">
        <w:rPr>
          <w:rFonts w:ascii="Arial" w:hAnsi="Arial" w:cs="Arial"/>
          <w:sz w:val="24"/>
          <w:szCs w:val="24"/>
          <w:lang w:val="es-CO"/>
        </w:rPr>
        <w:t>Después de entrar en contacto con superficies que hayan podido ser contaminadas por otra persona (manijas, pasamanos, cerraduras, transporte, entre otros).</w:t>
      </w:r>
    </w:p>
    <w:p w14:paraId="08EBA3E7" w14:textId="77777777" w:rsidR="00602236" w:rsidRPr="00D4778E" w:rsidRDefault="00602236" w:rsidP="0009771C">
      <w:pPr>
        <w:autoSpaceDE w:val="0"/>
        <w:autoSpaceDN w:val="0"/>
        <w:adjustRightInd w:val="0"/>
        <w:spacing w:after="136" w:line="240" w:lineRule="auto"/>
        <w:ind w:left="1134"/>
        <w:jc w:val="both"/>
        <w:rPr>
          <w:rFonts w:ascii="Arial" w:hAnsi="Arial" w:cs="Arial"/>
          <w:sz w:val="24"/>
          <w:szCs w:val="24"/>
          <w:lang w:val="es-CO"/>
        </w:rPr>
      </w:pPr>
    </w:p>
    <w:p w14:paraId="14F0E1C7" w14:textId="77777777" w:rsidR="00FD4FA2" w:rsidRPr="00D4778E" w:rsidRDefault="00FD4FA2" w:rsidP="00FD4FA2">
      <w:pPr>
        <w:autoSpaceDE w:val="0"/>
        <w:autoSpaceDN w:val="0"/>
        <w:adjustRightInd w:val="0"/>
        <w:ind w:left="426"/>
        <w:jc w:val="both"/>
        <w:rPr>
          <w:rFonts w:ascii="Arial" w:hAnsi="Arial" w:cs="Arial"/>
          <w:sz w:val="24"/>
          <w:szCs w:val="24"/>
          <w:lang w:val="es-CO"/>
        </w:rPr>
      </w:pPr>
    </w:p>
    <w:p w14:paraId="78123D4C" w14:textId="77777777" w:rsidR="00FD4FA2" w:rsidRPr="00D4778E" w:rsidRDefault="00FD4FA2" w:rsidP="00FD4FA2">
      <w:pPr>
        <w:autoSpaceDE w:val="0"/>
        <w:autoSpaceDN w:val="0"/>
        <w:adjustRightInd w:val="0"/>
        <w:ind w:left="426"/>
        <w:jc w:val="both"/>
        <w:rPr>
          <w:rFonts w:ascii="Arial" w:hAnsi="Arial" w:cs="Arial"/>
          <w:b/>
          <w:bCs/>
          <w:sz w:val="24"/>
          <w:szCs w:val="24"/>
          <w:lang w:val="es-CO"/>
        </w:rPr>
      </w:pPr>
      <w:r w:rsidRPr="00D4778E">
        <w:rPr>
          <w:rFonts w:ascii="Arial" w:hAnsi="Arial" w:cs="Arial"/>
          <w:b/>
          <w:bCs/>
          <w:sz w:val="24"/>
          <w:szCs w:val="24"/>
          <w:lang w:val="es-CO"/>
        </w:rPr>
        <w:t>Distanciamiento físico:</w:t>
      </w:r>
    </w:p>
    <w:p w14:paraId="4F5D389B" w14:textId="53E2423D" w:rsidR="00FD4FA2" w:rsidRPr="00D4778E" w:rsidRDefault="00FD4FA2" w:rsidP="00FD4FA2">
      <w:pPr>
        <w:autoSpaceDE w:val="0"/>
        <w:autoSpaceDN w:val="0"/>
        <w:adjustRightInd w:val="0"/>
        <w:ind w:left="426"/>
        <w:jc w:val="both"/>
        <w:rPr>
          <w:rFonts w:ascii="Arial" w:hAnsi="Arial" w:cs="Arial"/>
          <w:sz w:val="24"/>
          <w:szCs w:val="24"/>
          <w:lang w:val="es-CO"/>
        </w:rPr>
      </w:pPr>
      <w:r w:rsidRPr="00D4778E">
        <w:rPr>
          <w:rFonts w:ascii="Arial" w:hAnsi="Arial" w:cs="Arial"/>
          <w:sz w:val="24"/>
          <w:szCs w:val="24"/>
          <w:lang w:val="es-CO"/>
        </w:rPr>
        <w:t xml:space="preserve">El distanciamiento físico, significa mantener un espacio entre usted y los demás colaboradores en </w:t>
      </w:r>
      <w:r w:rsidR="00916F59">
        <w:rPr>
          <w:rFonts w:ascii="Arial" w:hAnsi="Arial" w:cs="Arial"/>
          <w:sz w:val="24"/>
          <w:szCs w:val="24"/>
          <w:lang w:val="es-CO"/>
        </w:rPr>
        <w:t xml:space="preserve">el establecimiento </w:t>
      </w:r>
      <w:r w:rsidRPr="00D4778E">
        <w:rPr>
          <w:rFonts w:ascii="Arial" w:hAnsi="Arial" w:cs="Arial"/>
          <w:sz w:val="24"/>
          <w:szCs w:val="24"/>
          <w:lang w:val="es-CO"/>
        </w:rPr>
        <w:t xml:space="preserve">y fuera de </w:t>
      </w:r>
      <w:proofErr w:type="spellStart"/>
      <w:r w:rsidRPr="00D4778E">
        <w:rPr>
          <w:rFonts w:ascii="Arial" w:hAnsi="Arial" w:cs="Arial"/>
          <w:sz w:val="24"/>
          <w:szCs w:val="24"/>
          <w:lang w:val="es-CO"/>
        </w:rPr>
        <w:t>el</w:t>
      </w:r>
      <w:proofErr w:type="spellEnd"/>
      <w:r w:rsidR="0009771C">
        <w:rPr>
          <w:rFonts w:ascii="Arial" w:hAnsi="Arial" w:cs="Arial"/>
          <w:sz w:val="24"/>
          <w:szCs w:val="24"/>
          <w:lang w:val="es-CO"/>
        </w:rPr>
        <w:t>. Distancia de seguridad mínimo de 2 metros de distancia.</w:t>
      </w:r>
    </w:p>
    <w:p w14:paraId="038A8320" w14:textId="38D3CFFC" w:rsidR="00FD4FA2" w:rsidRPr="00D4778E" w:rsidRDefault="00FD4FA2" w:rsidP="00FD4FA2">
      <w:pPr>
        <w:ind w:left="360"/>
        <w:rPr>
          <w:lang w:val="es-CO"/>
        </w:rPr>
      </w:pPr>
    </w:p>
    <w:p w14:paraId="2AD8E739" w14:textId="20D0200C" w:rsidR="00A521A2" w:rsidRPr="00D4778E" w:rsidRDefault="00A521A2" w:rsidP="00A521A2">
      <w:pPr>
        <w:autoSpaceDE w:val="0"/>
        <w:autoSpaceDN w:val="0"/>
        <w:adjustRightInd w:val="0"/>
        <w:spacing w:after="136" w:line="240" w:lineRule="auto"/>
        <w:jc w:val="both"/>
        <w:rPr>
          <w:rFonts w:ascii="Arial" w:hAnsi="Arial" w:cs="Arial"/>
          <w:b/>
          <w:bCs/>
          <w:sz w:val="24"/>
          <w:szCs w:val="24"/>
          <w:lang w:val="es-CO"/>
        </w:rPr>
      </w:pPr>
      <w:r w:rsidRPr="00D4778E">
        <w:rPr>
          <w:rFonts w:ascii="Arial" w:hAnsi="Arial" w:cs="Arial"/>
          <w:b/>
          <w:bCs/>
          <w:sz w:val="24"/>
          <w:szCs w:val="24"/>
          <w:lang w:val="es-CO"/>
        </w:rPr>
        <w:t>Hábitos y estilos de vida saludable</w:t>
      </w:r>
    </w:p>
    <w:p w14:paraId="6B6A1E2F" w14:textId="13E30BDC" w:rsidR="00A521A2" w:rsidRPr="00D4778E" w:rsidRDefault="00A521A2" w:rsidP="00A521A2">
      <w:pPr>
        <w:numPr>
          <w:ilvl w:val="0"/>
          <w:numId w:val="22"/>
        </w:numPr>
        <w:autoSpaceDE w:val="0"/>
        <w:autoSpaceDN w:val="0"/>
        <w:adjustRightInd w:val="0"/>
        <w:spacing w:after="136" w:line="240" w:lineRule="auto"/>
        <w:ind w:left="1276" w:hanging="425"/>
        <w:jc w:val="both"/>
        <w:rPr>
          <w:rFonts w:ascii="Arial" w:hAnsi="Arial" w:cs="Arial"/>
          <w:b/>
          <w:bCs/>
          <w:sz w:val="24"/>
          <w:szCs w:val="24"/>
          <w:lang w:val="es-CO"/>
        </w:rPr>
      </w:pPr>
      <w:r w:rsidRPr="00D4778E">
        <w:rPr>
          <w:rFonts w:ascii="Arial" w:hAnsi="Arial" w:cs="Arial"/>
          <w:sz w:val="24"/>
          <w:szCs w:val="24"/>
          <w:lang w:val="es-CO"/>
        </w:rPr>
        <w:t>Procurar la hidratación frecuente de una fuente de agua potable</w:t>
      </w:r>
    </w:p>
    <w:p w14:paraId="084AA767" w14:textId="0CD4EC7A" w:rsidR="00A521A2" w:rsidRPr="00D4778E" w:rsidRDefault="00A521A2" w:rsidP="00A521A2">
      <w:pPr>
        <w:numPr>
          <w:ilvl w:val="0"/>
          <w:numId w:val="22"/>
        </w:numPr>
        <w:autoSpaceDE w:val="0"/>
        <w:autoSpaceDN w:val="0"/>
        <w:adjustRightInd w:val="0"/>
        <w:spacing w:after="136" w:line="240" w:lineRule="auto"/>
        <w:ind w:left="1276" w:hanging="425"/>
        <w:jc w:val="both"/>
        <w:rPr>
          <w:rFonts w:ascii="Arial" w:hAnsi="Arial" w:cs="Arial"/>
          <w:b/>
          <w:bCs/>
          <w:sz w:val="24"/>
          <w:szCs w:val="24"/>
          <w:lang w:val="es-CO"/>
        </w:rPr>
      </w:pPr>
      <w:r w:rsidRPr="00D4778E">
        <w:rPr>
          <w:rFonts w:ascii="Arial" w:hAnsi="Arial" w:cs="Arial"/>
          <w:sz w:val="24"/>
          <w:szCs w:val="24"/>
          <w:lang w:val="es-CO"/>
        </w:rPr>
        <w:t>Mantener una alimentación balanceada</w:t>
      </w:r>
    </w:p>
    <w:p w14:paraId="5F80B41F" w14:textId="08048630" w:rsidR="00A521A2" w:rsidRPr="00D4778E" w:rsidRDefault="00A521A2" w:rsidP="00A521A2">
      <w:pPr>
        <w:numPr>
          <w:ilvl w:val="0"/>
          <w:numId w:val="22"/>
        </w:numPr>
        <w:autoSpaceDE w:val="0"/>
        <w:autoSpaceDN w:val="0"/>
        <w:adjustRightInd w:val="0"/>
        <w:spacing w:after="136" w:line="240" w:lineRule="auto"/>
        <w:ind w:left="1276" w:hanging="425"/>
        <w:jc w:val="both"/>
        <w:rPr>
          <w:rFonts w:ascii="Arial" w:hAnsi="Arial" w:cs="Arial"/>
          <w:b/>
          <w:bCs/>
          <w:sz w:val="24"/>
          <w:szCs w:val="24"/>
          <w:lang w:val="es-CO"/>
        </w:rPr>
      </w:pPr>
      <w:r w:rsidRPr="00D4778E">
        <w:rPr>
          <w:rFonts w:ascii="Arial" w:hAnsi="Arial" w:cs="Arial"/>
          <w:sz w:val="24"/>
          <w:szCs w:val="24"/>
          <w:lang w:val="es-CO"/>
        </w:rPr>
        <w:lastRenderedPageBreak/>
        <w:t>Hacer ejercicio de manera diari</w:t>
      </w:r>
      <w:r w:rsidR="00984343" w:rsidRPr="00D4778E">
        <w:rPr>
          <w:rFonts w:ascii="Arial" w:hAnsi="Arial" w:cs="Arial"/>
          <w:sz w:val="24"/>
          <w:szCs w:val="24"/>
          <w:lang w:val="es-CO"/>
        </w:rPr>
        <w:t>a</w:t>
      </w:r>
      <w:r w:rsidRPr="00D4778E">
        <w:rPr>
          <w:rFonts w:ascii="Arial" w:hAnsi="Arial" w:cs="Arial"/>
          <w:sz w:val="24"/>
          <w:szCs w:val="24"/>
          <w:lang w:val="es-CO"/>
        </w:rPr>
        <w:t xml:space="preserve"> conforme a las necesidad y capacidades físicas </w:t>
      </w:r>
      <w:r w:rsidR="00984343" w:rsidRPr="00D4778E">
        <w:rPr>
          <w:rFonts w:ascii="Arial" w:hAnsi="Arial" w:cs="Arial"/>
          <w:sz w:val="24"/>
          <w:szCs w:val="24"/>
          <w:lang w:val="es-CO"/>
        </w:rPr>
        <w:t xml:space="preserve">y </w:t>
      </w:r>
      <w:proofErr w:type="gramStart"/>
      <w:r w:rsidR="00984343" w:rsidRPr="00D4778E">
        <w:rPr>
          <w:rFonts w:ascii="Arial" w:hAnsi="Arial" w:cs="Arial"/>
          <w:sz w:val="24"/>
          <w:szCs w:val="24"/>
          <w:lang w:val="es-CO"/>
        </w:rPr>
        <w:t>de acuerdo al</w:t>
      </w:r>
      <w:proofErr w:type="gramEnd"/>
      <w:r w:rsidR="00984343" w:rsidRPr="00D4778E">
        <w:rPr>
          <w:rFonts w:ascii="Arial" w:hAnsi="Arial" w:cs="Arial"/>
          <w:sz w:val="24"/>
          <w:szCs w:val="24"/>
          <w:lang w:val="es-CO"/>
        </w:rPr>
        <w:t xml:space="preserve"> estado de salud de cada individuo.</w:t>
      </w:r>
    </w:p>
    <w:p w14:paraId="5DED215C" w14:textId="066DA06A" w:rsidR="00A521A2" w:rsidRPr="00D4778E" w:rsidRDefault="00A521A2" w:rsidP="00A521A2">
      <w:pPr>
        <w:numPr>
          <w:ilvl w:val="0"/>
          <w:numId w:val="22"/>
        </w:numPr>
        <w:autoSpaceDE w:val="0"/>
        <w:autoSpaceDN w:val="0"/>
        <w:adjustRightInd w:val="0"/>
        <w:spacing w:after="136" w:line="240" w:lineRule="auto"/>
        <w:ind w:left="1276" w:hanging="425"/>
        <w:jc w:val="both"/>
        <w:rPr>
          <w:rFonts w:ascii="Arial" w:hAnsi="Arial" w:cs="Arial"/>
          <w:b/>
          <w:bCs/>
          <w:sz w:val="24"/>
          <w:szCs w:val="24"/>
          <w:lang w:val="es-CO"/>
        </w:rPr>
      </w:pPr>
      <w:r w:rsidRPr="00D4778E">
        <w:rPr>
          <w:rFonts w:ascii="Arial" w:hAnsi="Arial" w:cs="Arial"/>
          <w:sz w:val="24"/>
          <w:szCs w:val="24"/>
          <w:lang w:val="es-CO"/>
        </w:rPr>
        <w:t>Realizar las pausas activas durante</w:t>
      </w:r>
      <w:r w:rsidR="001E3F58">
        <w:rPr>
          <w:rFonts w:ascii="Arial" w:hAnsi="Arial" w:cs="Arial"/>
          <w:sz w:val="24"/>
          <w:szCs w:val="24"/>
          <w:lang w:val="es-CO"/>
        </w:rPr>
        <w:t>,</w:t>
      </w:r>
      <w:r w:rsidRPr="00D4778E">
        <w:rPr>
          <w:rFonts w:ascii="Arial" w:hAnsi="Arial" w:cs="Arial"/>
          <w:sz w:val="24"/>
          <w:szCs w:val="24"/>
          <w:lang w:val="es-CO"/>
        </w:rPr>
        <w:t xml:space="preserve"> antes y después de la jornada laboral</w:t>
      </w:r>
    </w:p>
    <w:p w14:paraId="3AE8B60A" w14:textId="77FE4E44" w:rsidR="00984343" w:rsidRPr="00D4778E" w:rsidRDefault="00984343" w:rsidP="00A521A2">
      <w:pPr>
        <w:numPr>
          <w:ilvl w:val="0"/>
          <w:numId w:val="22"/>
        </w:numPr>
        <w:autoSpaceDE w:val="0"/>
        <w:autoSpaceDN w:val="0"/>
        <w:adjustRightInd w:val="0"/>
        <w:spacing w:after="136" w:line="240" w:lineRule="auto"/>
        <w:ind w:left="1276" w:hanging="425"/>
        <w:jc w:val="both"/>
        <w:rPr>
          <w:rFonts w:ascii="Arial" w:hAnsi="Arial" w:cs="Arial"/>
          <w:b/>
          <w:bCs/>
          <w:sz w:val="24"/>
          <w:szCs w:val="24"/>
          <w:lang w:val="es-CO"/>
        </w:rPr>
      </w:pPr>
      <w:r w:rsidRPr="00D4778E">
        <w:rPr>
          <w:rFonts w:ascii="Arial" w:hAnsi="Arial" w:cs="Arial"/>
          <w:sz w:val="24"/>
          <w:szCs w:val="24"/>
          <w:lang w:val="es-CO"/>
        </w:rPr>
        <w:t>No fumar, y en caso de hacerlo minimizar su consumo</w:t>
      </w:r>
    </w:p>
    <w:p w14:paraId="30DED256" w14:textId="77777777" w:rsidR="004F6511" w:rsidRPr="00D4778E" w:rsidRDefault="004F6511" w:rsidP="004F6511">
      <w:pPr>
        <w:ind w:left="284"/>
        <w:rPr>
          <w:lang w:val="es-CO"/>
        </w:rPr>
      </w:pPr>
    </w:p>
    <w:p w14:paraId="31FE77B0" w14:textId="7BD56C26" w:rsidR="00CA348C" w:rsidRPr="00DE0E1B" w:rsidRDefault="00DE0E1B" w:rsidP="005A6843">
      <w:pPr>
        <w:pStyle w:val="Ttulo1"/>
        <w:numPr>
          <w:ilvl w:val="0"/>
          <w:numId w:val="2"/>
        </w:numPr>
        <w:spacing w:before="0"/>
        <w:jc w:val="both"/>
        <w:rPr>
          <w:rFonts w:ascii="Arial" w:hAnsi="Arial"/>
          <w:color w:val="000000" w:themeColor="text1"/>
          <w:sz w:val="24"/>
          <w:szCs w:val="24"/>
          <w:lang w:val="es-CO"/>
        </w:rPr>
      </w:pPr>
      <w:r w:rsidRPr="00DE0E1B">
        <w:rPr>
          <w:rFonts w:ascii="Arial" w:hAnsi="Arial"/>
          <w:color w:val="000000" w:themeColor="text1"/>
          <w:sz w:val="24"/>
          <w:szCs w:val="24"/>
          <w:lang w:val="es-CO"/>
        </w:rPr>
        <w:t>PROTOCOLO DE ENTREGA Y RECEPCIÓN DE MERCANCÍAS</w:t>
      </w:r>
    </w:p>
    <w:p w14:paraId="67DD475A" w14:textId="1D3973C2" w:rsidR="00CA348C" w:rsidRDefault="00CA348C" w:rsidP="00CA348C">
      <w:pPr>
        <w:ind w:left="426"/>
        <w:rPr>
          <w:lang w:val="es-CO"/>
        </w:rPr>
      </w:pPr>
    </w:p>
    <w:p w14:paraId="576D097D" w14:textId="1C982FF9" w:rsidR="00524C8B" w:rsidRPr="005B28AB" w:rsidRDefault="00524C8B" w:rsidP="00524C8B">
      <w:pPr>
        <w:pStyle w:val="NormalWeb"/>
        <w:ind w:left="426"/>
        <w:jc w:val="both"/>
        <w:rPr>
          <w:rFonts w:ascii="Arial" w:hAnsi="Arial" w:cs="Arial"/>
        </w:rPr>
      </w:pPr>
      <w:r w:rsidRPr="005B28AB">
        <w:rPr>
          <w:rFonts w:ascii="Arial" w:hAnsi="Arial" w:cs="Arial"/>
        </w:rPr>
        <w:t xml:space="preserve">El siguiente protocolo </w:t>
      </w:r>
      <w:r>
        <w:rPr>
          <w:rFonts w:ascii="Arial" w:hAnsi="Arial" w:cs="Arial"/>
        </w:rPr>
        <w:t xml:space="preserve">es una sugerencia para aplicar en las </w:t>
      </w:r>
      <w:r w:rsidRPr="005B28AB">
        <w:rPr>
          <w:rFonts w:ascii="Arial" w:hAnsi="Arial" w:cs="Arial"/>
        </w:rPr>
        <w:t xml:space="preserve">entrega </w:t>
      </w:r>
      <w:r>
        <w:rPr>
          <w:rFonts w:ascii="Arial" w:hAnsi="Arial" w:cs="Arial"/>
        </w:rPr>
        <w:t xml:space="preserve">y recepción </w:t>
      </w:r>
      <w:r w:rsidRPr="005B28AB">
        <w:rPr>
          <w:rFonts w:ascii="Arial" w:hAnsi="Arial" w:cs="Arial"/>
        </w:rPr>
        <w:t>de mercancía a transportadoras y en caso excepcional a clientes que vengan a retirar mercancía a</w:t>
      </w:r>
      <w:r>
        <w:rPr>
          <w:rFonts w:ascii="Arial" w:hAnsi="Arial" w:cs="Arial"/>
        </w:rPr>
        <w:t>l establecimiento</w:t>
      </w:r>
      <w:r w:rsidRPr="005B28AB">
        <w:rPr>
          <w:rFonts w:ascii="Arial" w:hAnsi="Arial" w:cs="Arial"/>
        </w:rPr>
        <w:t>:</w:t>
      </w:r>
    </w:p>
    <w:p w14:paraId="0D11F4DA" w14:textId="77777777" w:rsidR="00524C8B" w:rsidRPr="005B28AB" w:rsidRDefault="00524C8B" w:rsidP="00524C8B">
      <w:pPr>
        <w:pStyle w:val="NormalWeb"/>
        <w:ind w:left="426"/>
        <w:jc w:val="both"/>
        <w:rPr>
          <w:rFonts w:ascii="Arial" w:hAnsi="Arial" w:cs="Arial"/>
        </w:rPr>
      </w:pPr>
    </w:p>
    <w:p w14:paraId="04EB0D04" w14:textId="77777777" w:rsidR="00524C8B" w:rsidRPr="001E3F58" w:rsidRDefault="00524C8B" w:rsidP="00524C8B">
      <w:pPr>
        <w:pStyle w:val="NormalWeb"/>
        <w:ind w:left="426"/>
        <w:jc w:val="both"/>
        <w:rPr>
          <w:rFonts w:ascii="Arial" w:hAnsi="Arial" w:cs="Arial"/>
          <w:b/>
          <w:bCs/>
          <w:color w:val="000000" w:themeColor="text1"/>
        </w:rPr>
      </w:pPr>
      <w:r w:rsidRPr="001E3F58">
        <w:rPr>
          <w:rFonts w:ascii="Arial" w:hAnsi="Arial" w:cs="Arial"/>
          <w:b/>
          <w:bCs/>
          <w:color w:val="000000" w:themeColor="text1"/>
        </w:rPr>
        <w:t>Para el caso de entrega a transportadoras:</w:t>
      </w:r>
    </w:p>
    <w:p w14:paraId="485F004F" w14:textId="77777777" w:rsidR="00524C8B" w:rsidRPr="005B28AB" w:rsidRDefault="00524C8B" w:rsidP="00524C8B">
      <w:pPr>
        <w:pStyle w:val="NormalWeb"/>
        <w:ind w:left="426"/>
        <w:jc w:val="both"/>
        <w:rPr>
          <w:rFonts w:ascii="Arial" w:hAnsi="Arial" w:cs="Arial"/>
        </w:rPr>
      </w:pPr>
    </w:p>
    <w:p w14:paraId="7F9BB6D4" w14:textId="49DCB33F" w:rsidR="00524C8B" w:rsidRPr="005B28AB" w:rsidRDefault="00524C8B" w:rsidP="00524C8B">
      <w:pPr>
        <w:pStyle w:val="NormalWeb"/>
        <w:numPr>
          <w:ilvl w:val="0"/>
          <w:numId w:val="32"/>
        </w:numPr>
        <w:ind w:left="1134" w:hanging="283"/>
        <w:jc w:val="both"/>
        <w:rPr>
          <w:rFonts w:ascii="Arial" w:hAnsi="Arial" w:cs="Arial"/>
        </w:rPr>
      </w:pPr>
      <w:r w:rsidRPr="005B28AB">
        <w:rPr>
          <w:rFonts w:ascii="Arial" w:hAnsi="Arial" w:cs="Arial"/>
        </w:rPr>
        <w:t xml:space="preserve">El personal de </w:t>
      </w:r>
      <w:r>
        <w:rPr>
          <w:rFonts w:ascii="Arial" w:hAnsi="Arial" w:cs="Arial"/>
        </w:rPr>
        <w:t>encargado</w:t>
      </w:r>
      <w:r w:rsidRPr="005B28AB">
        <w:rPr>
          <w:rFonts w:ascii="Arial" w:hAnsi="Arial" w:cs="Arial"/>
        </w:rPr>
        <w:t xml:space="preserve"> deberá portar siempre tapabocas, guantes y gafas</w:t>
      </w:r>
      <w:r>
        <w:rPr>
          <w:rFonts w:ascii="Arial" w:hAnsi="Arial" w:cs="Arial"/>
        </w:rPr>
        <w:t xml:space="preserve"> de protección</w:t>
      </w:r>
      <w:r w:rsidRPr="005B28AB">
        <w:rPr>
          <w:rFonts w:ascii="Arial" w:hAnsi="Arial" w:cs="Arial"/>
        </w:rPr>
        <w:t>.</w:t>
      </w:r>
    </w:p>
    <w:p w14:paraId="13C1E4F2" w14:textId="5B31DF48" w:rsidR="00524C8B" w:rsidRPr="005B28AB" w:rsidRDefault="00524C8B" w:rsidP="00524C8B">
      <w:pPr>
        <w:pStyle w:val="NormalWeb"/>
        <w:numPr>
          <w:ilvl w:val="0"/>
          <w:numId w:val="32"/>
        </w:numPr>
        <w:ind w:left="1134" w:hanging="283"/>
        <w:jc w:val="both"/>
        <w:rPr>
          <w:rFonts w:ascii="Arial" w:hAnsi="Arial" w:cs="Arial"/>
        </w:rPr>
      </w:pPr>
      <w:r w:rsidRPr="005B28AB">
        <w:rPr>
          <w:rFonts w:ascii="Arial" w:hAnsi="Arial" w:cs="Arial"/>
        </w:rPr>
        <w:t xml:space="preserve">El personal de </w:t>
      </w:r>
      <w:r>
        <w:rPr>
          <w:rFonts w:ascii="Arial" w:hAnsi="Arial" w:cs="Arial"/>
        </w:rPr>
        <w:t>encargado</w:t>
      </w:r>
      <w:r w:rsidRPr="005B28AB">
        <w:rPr>
          <w:rFonts w:ascii="Arial" w:hAnsi="Arial" w:cs="Arial"/>
        </w:rPr>
        <w:t xml:space="preserve"> sacará las cajas de mercancía plenamente identificadas afuera de</w:t>
      </w:r>
      <w:r>
        <w:rPr>
          <w:rFonts w:ascii="Arial" w:hAnsi="Arial" w:cs="Arial"/>
        </w:rPr>
        <w:t>l establecimiento</w:t>
      </w:r>
      <w:r w:rsidRPr="005B28AB">
        <w:rPr>
          <w:rFonts w:ascii="Arial" w:hAnsi="Arial" w:cs="Arial"/>
        </w:rPr>
        <w:t xml:space="preserve"> respetando lo relacionado con manejo de cargas.</w:t>
      </w:r>
    </w:p>
    <w:p w14:paraId="1078CA32" w14:textId="09FEEE20" w:rsidR="00524C8B" w:rsidRPr="005B28AB" w:rsidRDefault="00524C8B" w:rsidP="00524C8B">
      <w:pPr>
        <w:pStyle w:val="NormalWeb"/>
        <w:numPr>
          <w:ilvl w:val="0"/>
          <w:numId w:val="32"/>
        </w:numPr>
        <w:ind w:left="1134" w:hanging="283"/>
        <w:jc w:val="both"/>
        <w:rPr>
          <w:rFonts w:ascii="Arial" w:hAnsi="Arial" w:cs="Arial"/>
        </w:rPr>
      </w:pPr>
      <w:r w:rsidRPr="005B28AB">
        <w:rPr>
          <w:rFonts w:ascii="Arial" w:hAnsi="Arial" w:cs="Arial"/>
        </w:rPr>
        <w:t>Un</w:t>
      </w:r>
      <w:r>
        <w:rPr>
          <w:rFonts w:ascii="Arial" w:hAnsi="Arial" w:cs="Arial"/>
        </w:rPr>
        <w:t xml:space="preserve"> funcionario </w:t>
      </w:r>
      <w:r w:rsidRPr="005B28AB">
        <w:rPr>
          <w:rFonts w:ascii="Arial" w:hAnsi="Arial" w:cs="Arial"/>
        </w:rPr>
        <w:t>realizará la entrega formal de la mercancía manteniendo siempre distancia de al menos 2m de las personas de la transportadora.</w:t>
      </w:r>
    </w:p>
    <w:p w14:paraId="04F18F13" w14:textId="4DA99C3D" w:rsidR="00524C8B" w:rsidRPr="005B28AB" w:rsidRDefault="00524C8B" w:rsidP="00524C8B">
      <w:pPr>
        <w:pStyle w:val="NormalWeb"/>
        <w:numPr>
          <w:ilvl w:val="0"/>
          <w:numId w:val="32"/>
        </w:numPr>
        <w:ind w:left="1134" w:hanging="283"/>
        <w:jc w:val="both"/>
        <w:rPr>
          <w:rFonts w:ascii="Arial" w:hAnsi="Arial" w:cs="Arial"/>
        </w:rPr>
      </w:pPr>
      <w:r>
        <w:rPr>
          <w:rFonts w:ascii="Arial" w:hAnsi="Arial" w:cs="Arial"/>
        </w:rPr>
        <w:t xml:space="preserve">El funcionario </w:t>
      </w:r>
      <w:r w:rsidRPr="005B28AB">
        <w:rPr>
          <w:rFonts w:ascii="Arial" w:hAnsi="Arial" w:cs="Arial"/>
        </w:rPr>
        <w:t>deberá utilizar su propio esfero y deberá evitar entrar en contacto con elementos que traiga el personal de la transportadora.</w:t>
      </w:r>
    </w:p>
    <w:p w14:paraId="420A7424" w14:textId="1EFF96C2" w:rsidR="00524C8B" w:rsidRPr="005B28AB" w:rsidRDefault="00524C8B" w:rsidP="00524C8B">
      <w:pPr>
        <w:pStyle w:val="NormalWeb"/>
        <w:numPr>
          <w:ilvl w:val="0"/>
          <w:numId w:val="32"/>
        </w:numPr>
        <w:ind w:left="1134" w:hanging="283"/>
        <w:jc w:val="both"/>
        <w:rPr>
          <w:rFonts w:ascii="Arial" w:hAnsi="Arial" w:cs="Arial"/>
        </w:rPr>
      </w:pPr>
      <w:r w:rsidRPr="005B28AB">
        <w:rPr>
          <w:rFonts w:ascii="Arial" w:hAnsi="Arial" w:cs="Arial"/>
        </w:rPr>
        <w:t xml:space="preserve">Los documentos que </w:t>
      </w:r>
      <w:r>
        <w:rPr>
          <w:rFonts w:ascii="Arial" w:hAnsi="Arial" w:cs="Arial"/>
        </w:rPr>
        <w:t xml:space="preserve">se </w:t>
      </w:r>
      <w:r w:rsidRPr="005B28AB">
        <w:rPr>
          <w:rFonts w:ascii="Arial" w:hAnsi="Arial" w:cs="Arial"/>
        </w:rPr>
        <w:t>recibe</w:t>
      </w:r>
      <w:r>
        <w:rPr>
          <w:rFonts w:ascii="Arial" w:hAnsi="Arial" w:cs="Arial"/>
        </w:rPr>
        <w:t>n</w:t>
      </w:r>
      <w:r w:rsidRPr="005B28AB">
        <w:rPr>
          <w:rFonts w:ascii="Arial" w:hAnsi="Arial" w:cs="Arial"/>
        </w:rPr>
        <w:t xml:space="preserve"> de la transportadora deben ser colocados dentro de una bolsa </w:t>
      </w:r>
      <w:r>
        <w:rPr>
          <w:rFonts w:ascii="Arial" w:hAnsi="Arial" w:cs="Arial"/>
        </w:rPr>
        <w:t>platica transparente</w:t>
      </w:r>
      <w:r w:rsidRPr="005B28AB">
        <w:rPr>
          <w:rFonts w:ascii="Arial" w:hAnsi="Arial" w:cs="Arial"/>
        </w:rPr>
        <w:t xml:space="preserve">, y las mismas deberán ser desinfectadas por el usuario final </w:t>
      </w:r>
      <w:r>
        <w:rPr>
          <w:rFonts w:ascii="Arial" w:hAnsi="Arial" w:cs="Arial"/>
        </w:rPr>
        <w:t>y manejo interno.</w:t>
      </w:r>
    </w:p>
    <w:p w14:paraId="413A216F" w14:textId="71581AEB" w:rsidR="00524C8B" w:rsidRPr="005B28AB" w:rsidRDefault="00524C8B" w:rsidP="00524C8B">
      <w:pPr>
        <w:pStyle w:val="NormalWeb"/>
        <w:numPr>
          <w:ilvl w:val="0"/>
          <w:numId w:val="32"/>
        </w:numPr>
        <w:ind w:left="1134" w:hanging="283"/>
        <w:jc w:val="both"/>
        <w:rPr>
          <w:rFonts w:ascii="Arial" w:hAnsi="Arial" w:cs="Arial"/>
        </w:rPr>
      </w:pPr>
      <w:r w:rsidRPr="005B28AB">
        <w:rPr>
          <w:rFonts w:ascii="Arial" w:hAnsi="Arial" w:cs="Arial"/>
        </w:rPr>
        <w:t xml:space="preserve">Una vez realizada la operación </w:t>
      </w:r>
      <w:r>
        <w:rPr>
          <w:rFonts w:ascii="Arial" w:hAnsi="Arial" w:cs="Arial"/>
        </w:rPr>
        <w:t>el personal involucrado en el proceso</w:t>
      </w:r>
      <w:r w:rsidRPr="005B28AB">
        <w:rPr>
          <w:rFonts w:ascii="Arial" w:hAnsi="Arial" w:cs="Arial"/>
        </w:rPr>
        <w:t xml:space="preserve"> deberán </w:t>
      </w:r>
      <w:r>
        <w:rPr>
          <w:rFonts w:ascii="Arial" w:hAnsi="Arial" w:cs="Arial"/>
        </w:rPr>
        <w:t xml:space="preserve">desechar los guantes en los recipientes dispuestos para tal fin, y </w:t>
      </w:r>
      <w:r w:rsidRPr="005B28AB">
        <w:rPr>
          <w:rFonts w:ascii="Arial" w:hAnsi="Arial" w:cs="Arial"/>
        </w:rPr>
        <w:t>aplicar el protocolo de lavado de manos</w:t>
      </w:r>
      <w:r>
        <w:rPr>
          <w:rFonts w:ascii="Arial" w:hAnsi="Arial" w:cs="Arial"/>
        </w:rPr>
        <w:t>.</w:t>
      </w:r>
    </w:p>
    <w:p w14:paraId="6E218214" w14:textId="77777777" w:rsidR="00524C8B" w:rsidRPr="00DF3A11" w:rsidRDefault="00524C8B" w:rsidP="00524C8B">
      <w:pPr>
        <w:pStyle w:val="NormalWeb"/>
        <w:ind w:left="426"/>
        <w:jc w:val="both"/>
        <w:rPr>
          <w:rFonts w:ascii="Arial" w:hAnsi="Arial" w:cs="Arial"/>
        </w:rPr>
      </w:pPr>
    </w:p>
    <w:p w14:paraId="1688228B" w14:textId="77777777" w:rsidR="00524C8B" w:rsidRPr="001E3F58" w:rsidRDefault="00524C8B" w:rsidP="00524C8B">
      <w:pPr>
        <w:pStyle w:val="NormalWeb"/>
        <w:ind w:left="426"/>
        <w:jc w:val="both"/>
        <w:rPr>
          <w:rFonts w:ascii="Arial" w:hAnsi="Arial" w:cs="Arial"/>
          <w:b/>
          <w:bCs/>
          <w:color w:val="000000" w:themeColor="text1"/>
        </w:rPr>
      </w:pPr>
      <w:r w:rsidRPr="001E3F58">
        <w:rPr>
          <w:rFonts w:ascii="Arial" w:hAnsi="Arial" w:cs="Arial"/>
          <w:b/>
          <w:bCs/>
          <w:color w:val="000000" w:themeColor="text1"/>
        </w:rPr>
        <w:t>Para el caso de entrega directa al cliente:</w:t>
      </w:r>
    </w:p>
    <w:p w14:paraId="7FA1E9E9" w14:textId="77777777" w:rsidR="00524C8B" w:rsidRPr="00DF3A11" w:rsidRDefault="00524C8B" w:rsidP="00524C8B">
      <w:pPr>
        <w:pStyle w:val="NormalWeb"/>
        <w:ind w:left="426"/>
        <w:jc w:val="both"/>
        <w:rPr>
          <w:rFonts w:ascii="Arial" w:hAnsi="Arial" w:cs="Arial"/>
        </w:rPr>
      </w:pPr>
    </w:p>
    <w:p w14:paraId="0197916D" w14:textId="02ED2473" w:rsidR="00524C8B" w:rsidRPr="00A360F3" w:rsidRDefault="00524C8B" w:rsidP="00524C8B">
      <w:pPr>
        <w:pStyle w:val="NormalWeb"/>
        <w:numPr>
          <w:ilvl w:val="0"/>
          <w:numId w:val="33"/>
        </w:numPr>
        <w:ind w:left="1134" w:hanging="283"/>
        <w:jc w:val="both"/>
        <w:rPr>
          <w:rFonts w:ascii="Arial" w:hAnsi="Arial" w:cs="Arial"/>
        </w:rPr>
      </w:pPr>
      <w:r w:rsidRPr="005B28AB">
        <w:rPr>
          <w:rFonts w:ascii="Arial" w:hAnsi="Arial" w:cs="Arial"/>
        </w:rPr>
        <w:t xml:space="preserve">El </w:t>
      </w:r>
      <w:r>
        <w:rPr>
          <w:rFonts w:ascii="Arial" w:hAnsi="Arial" w:cs="Arial"/>
        </w:rPr>
        <w:t>funcionario encargado</w:t>
      </w:r>
      <w:r w:rsidRPr="005B28AB">
        <w:rPr>
          <w:rFonts w:ascii="Arial" w:hAnsi="Arial" w:cs="Arial"/>
        </w:rPr>
        <w:t xml:space="preserve"> deberá portar siempre tapabocas, guantes y gafas</w:t>
      </w:r>
      <w:r>
        <w:rPr>
          <w:rFonts w:ascii="Arial" w:hAnsi="Arial" w:cs="Arial"/>
        </w:rPr>
        <w:t xml:space="preserve"> de seguridad</w:t>
      </w:r>
      <w:r w:rsidRPr="00A360F3">
        <w:rPr>
          <w:rFonts w:ascii="Arial" w:hAnsi="Arial" w:cs="Arial"/>
        </w:rPr>
        <w:t>.</w:t>
      </w:r>
    </w:p>
    <w:p w14:paraId="2EB2A6CA" w14:textId="38C1670E" w:rsidR="00524C8B" w:rsidRPr="008D6D5C" w:rsidRDefault="00524C8B" w:rsidP="00524C8B">
      <w:pPr>
        <w:pStyle w:val="NormalWeb"/>
        <w:numPr>
          <w:ilvl w:val="0"/>
          <w:numId w:val="33"/>
        </w:numPr>
        <w:ind w:left="1134" w:hanging="283"/>
        <w:jc w:val="both"/>
        <w:rPr>
          <w:rFonts w:ascii="Arial" w:hAnsi="Arial" w:cs="Arial"/>
        </w:rPr>
      </w:pPr>
      <w:r w:rsidRPr="00A521A2">
        <w:rPr>
          <w:rFonts w:ascii="Arial" w:hAnsi="Arial" w:cs="Arial"/>
        </w:rPr>
        <w:t xml:space="preserve">El personal </w:t>
      </w:r>
      <w:r>
        <w:rPr>
          <w:rFonts w:ascii="Arial" w:hAnsi="Arial" w:cs="Arial"/>
        </w:rPr>
        <w:t xml:space="preserve">deberá </w:t>
      </w:r>
      <w:r w:rsidRPr="00A521A2">
        <w:rPr>
          <w:rFonts w:ascii="Arial" w:hAnsi="Arial" w:cs="Arial"/>
        </w:rPr>
        <w:t>sacar</w:t>
      </w:r>
      <w:r>
        <w:rPr>
          <w:rFonts w:ascii="Arial" w:hAnsi="Arial" w:cs="Arial"/>
        </w:rPr>
        <w:t>á</w:t>
      </w:r>
      <w:r w:rsidRPr="00A521A2">
        <w:rPr>
          <w:rFonts w:ascii="Arial" w:hAnsi="Arial" w:cs="Arial"/>
        </w:rPr>
        <w:t xml:space="preserve"> las cajas de mercancía plenamente identificadas afuera de</w:t>
      </w:r>
      <w:r>
        <w:rPr>
          <w:rFonts w:ascii="Arial" w:hAnsi="Arial" w:cs="Arial"/>
        </w:rPr>
        <w:t>l establecimiento</w:t>
      </w:r>
      <w:r w:rsidRPr="00A521A2">
        <w:rPr>
          <w:rFonts w:ascii="Arial" w:hAnsi="Arial" w:cs="Arial"/>
        </w:rPr>
        <w:t>.</w:t>
      </w:r>
    </w:p>
    <w:p w14:paraId="16B562F6" w14:textId="34BCE65F" w:rsidR="00524C8B" w:rsidRPr="005B28AB" w:rsidRDefault="00524C8B" w:rsidP="00524C8B">
      <w:pPr>
        <w:pStyle w:val="NormalWeb"/>
        <w:numPr>
          <w:ilvl w:val="0"/>
          <w:numId w:val="33"/>
        </w:numPr>
        <w:ind w:left="1134" w:hanging="283"/>
        <w:jc w:val="both"/>
        <w:rPr>
          <w:rFonts w:ascii="Arial" w:hAnsi="Arial" w:cs="Arial"/>
        </w:rPr>
      </w:pPr>
      <w:r>
        <w:rPr>
          <w:rFonts w:ascii="Arial" w:hAnsi="Arial" w:cs="Arial"/>
        </w:rPr>
        <w:t xml:space="preserve">El funcionario </w:t>
      </w:r>
      <w:r w:rsidRPr="00BB107E">
        <w:rPr>
          <w:rFonts w:ascii="Arial" w:hAnsi="Arial" w:cs="Arial"/>
        </w:rPr>
        <w:t xml:space="preserve">realizará la entrega formal de la mercancía manteniendo siempre </w:t>
      </w:r>
      <w:r w:rsidRPr="005B28AB">
        <w:rPr>
          <w:rFonts w:ascii="Arial" w:hAnsi="Arial" w:cs="Arial"/>
        </w:rPr>
        <w:t>distancia de al menos 2m de la persona que recibe la mercancía</w:t>
      </w:r>
    </w:p>
    <w:p w14:paraId="47A23299" w14:textId="77777777" w:rsidR="00524C8B" w:rsidRPr="005B28AB" w:rsidRDefault="00524C8B" w:rsidP="00524C8B">
      <w:pPr>
        <w:pStyle w:val="NormalWeb"/>
        <w:numPr>
          <w:ilvl w:val="0"/>
          <w:numId w:val="33"/>
        </w:numPr>
        <w:ind w:left="1134" w:hanging="283"/>
        <w:jc w:val="both"/>
        <w:rPr>
          <w:rFonts w:ascii="Arial" w:hAnsi="Arial" w:cs="Arial"/>
        </w:rPr>
      </w:pPr>
      <w:r w:rsidRPr="005B28AB">
        <w:rPr>
          <w:rFonts w:ascii="Arial" w:hAnsi="Arial" w:cs="Arial"/>
        </w:rPr>
        <w:t>Se entregará la documentación correspondiente y se pedirán las firmas del caso, solicitando al cliente el uso de su propio esfero para la firma de los documentos.</w:t>
      </w:r>
    </w:p>
    <w:p w14:paraId="347BF4C2" w14:textId="77777777" w:rsidR="00524C8B" w:rsidRPr="005B28AB" w:rsidRDefault="00524C8B" w:rsidP="00524C8B">
      <w:pPr>
        <w:pStyle w:val="NormalWeb"/>
        <w:numPr>
          <w:ilvl w:val="0"/>
          <w:numId w:val="33"/>
        </w:numPr>
        <w:ind w:left="1134" w:hanging="283"/>
        <w:jc w:val="both"/>
        <w:rPr>
          <w:rFonts w:ascii="Arial" w:hAnsi="Arial" w:cs="Arial"/>
        </w:rPr>
      </w:pPr>
      <w:r w:rsidRPr="005B28AB">
        <w:rPr>
          <w:rFonts w:ascii="Arial" w:hAnsi="Arial" w:cs="Arial"/>
        </w:rPr>
        <w:t>Si el cliente no porta esfero propio se debe tener en cuenta realizar proceso de desinfección al mismo una vez se ingrese de nuevo a la empresa.</w:t>
      </w:r>
    </w:p>
    <w:p w14:paraId="1269781E" w14:textId="14ADCB83" w:rsidR="00524C8B" w:rsidRPr="005B28AB" w:rsidRDefault="00524C8B" w:rsidP="00524C8B">
      <w:pPr>
        <w:pStyle w:val="NormalWeb"/>
        <w:numPr>
          <w:ilvl w:val="0"/>
          <w:numId w:val="33"/>
        </w:numPr>
        <w:ind w:left="1134" w:hanging="283"/>
        <w:jc w:val="both"/>
        <w:rPr>
          <w:rFonts w:ascii="Arial" w:hAnsi="Arial" w:cs="Arial"/>
        </w:rPr>
      </w:pPr>
      <w:r w:rsidRPr="005B28AB">
        <w:rPr>
          <w:rFonts w:ascii="Arial" w:hAnsi="Arial" w:cs="Arial"/>
        </w:rPr>
        <w:t>Los documentos que recibe el</w:t>
      </w:r>
      <w:r>
        <w:rPr>
          <w:rFonts w:ascii="Arial" w:hAnsi="Arial" w:cs="Arial"/>
        </w:rPr>
        <w:t xml:space="preserve"> funcionario encargado </w:t>
      </w:r>
      <w:r w:rsidRPr="005B28AB">
        <w:rPr>
          <w:rFonts w:ascii="Arial" w:hAnsi="Arial" w:cs="Arial"/>
        </w:rPr>
        <w:t xml:space="preserve">del cliente deben ser colocados dentro de una bolsa </w:t>
      </w:r>
      <w:r>
        <w:rPr>
          <w:rFonts w:ascii="Arial" w:hAnsi="Arial" w:cs="Arial"/>
        </w:rPr>
        <w:t xml:space="preserve">plástica transparente o </w:t>
      </w:r>
      <w:r w:rsidRPr="005B28AB">
        <w:rPr>
          <w:rFonts w:ascii="Arial" w:hAnsi="Arial" w:cs="Arial"/>
        </w:rPr>
        <w:t xml:space="preserve">las que sean necesarias, y las mismas deberán ser desinfectadas por el usuario final </w:t>
      </w:r>
      <w:r>
        <w:rPr>
          <w:rFonts w:ascii="Arial" w:hAnsi="Arial" w:cs="Arial"/>
        </w:rPr>
        <w:t>y el proceso interno correspondiente.</w:t>
      </w:r>
    </w:p>
    <w:p w14:paraId="7331CEDE" w14:textId="62ECC3A9" w:rsidR="00524C8B" w:rsidRPr="005B28AB" w:rsidRDefault="00524C8B" w:rsidP="00524C8B">
      <w:pPr>
        <w:pStyle w:val="NormalWeb"/>
        <w:numPr>
          <w:ilvl w:val="0"/>
          <w:numId w:val="33"/>
        </w:numPr>
        <w:ind w:left="1134" w:hanging="283"/>
        <w:jc w:val="both"/>
        <w:rPr>
          <w:rFonts w:ascii="Arial" w:hAnsi="Arial" w:cs="Arial"/>
        </w:rPr>
      </w:pPr>
      <w:r w:rsidRPr="005B28AB">
        <w:rPr>
          <w:rFonts w:ascii="Arial" w:hAnsi="Arial" w:cs="Arial"/>
        </w:rPr>
        <w:lastRenderedPageBreak/>
        <w:t>Una vez realizada la operación</w:t>
      </w:r>
      <w:r>
        <w:rPr>
          <w:rFonts w:ascii="Arial" w:hAnsi="Arial" w:cs="Arial"/>
        </w:rPr>
        <w:t xml:space="preserve">, el funcionario </w:t>
      </w:r>
      <w:r w:rsidRPr="005B28AB">
        <w:rPr>
          <w:rFonts w:ascii="Arial" w:hAnsi="Arial" w:cs="Arial"/>
        </w:rPr>
        <w:t xml:space="preserve">deberá aplicar el protocolo de lavado de manos y desinfección </w:t>
      </w:r>
      <w:r>
        <w:rPr>
          <w:rFonts w:ascii="Arial" w:hAnsi="Arial" w:cs="Arial"/>
        </w:rPr>
        <w:t>correspondiente.</w:t>
      </w:r>
    </w:p>
    <w:p w14:paraId="401A9904" w14:textId="77777777" w:rsidR="00524C8B" w:rsidRDefault="00524C8B" w:rsidP="00CA348C">
      <w:pPr>
        <w:ind w:left="426"/>
        <w:rPr>
          <w:lang w:val="es-CO"/>
        </w:rPr>
      </w:pPr>
    </w:p>
    <w:p w14:paraId="50746AFE" w14:textId="77777777" w:rsidR="00524C8B" w:rsidRPr="00D4778E" w:rsidRDefault="00524C8B" w:rsidP="00CA348C">
      <w:pPr>
        <w:ind w:left="426"/>
        <w:rPr>
          <w:lang w:val="es-CO"/>
        </w:rPr>
      </w:pPr>
    </w:p>
    <w:p w14:paraId="106D2FE9" w14:textId="13A66592" w:rsidR="00DE0E1B" w:rsidRDefault="00681B7B" w:rsidP="005A6843">
      <w:pPr>
        <w:pStyle w:val="Ttulo1"/>
        <w:numPr>
          <w:ilvl w:val="0"/>
          <w:numId w:val="2"/>
        </w:numPr>
        <w:spacing w:before="0"/>
        <w:jc w:val="both"/>
        <w:rPr>
          <w:rFonts w:ascii="Arial" w:hAnsi="Arial"/>
          <w:color w:val="auto"/>
          <w:sz w:val="24"/>
          <w:szCs w:val="24"/>
          <w:lang w:val="es-CO"/>
        </w:rPr>
      </w:pPr>
      <w:r w:rsidRPr="00D4778E">
        <w:rPr>
          <w:rFonts w:ascii="Arial" w:hAnsi="Arial"/>
          <w:color w:val="auto"/>
          <w:sz w:val="24"/>
          <w:szCs w:val="24"/>
          <w:lang w:val="es-CO"/>
        </w:rPr>
        <w:t>PROTOCOLO DE CONDUCCION DE VEHICULOS</w:t>
      </w:r>
    </w:p>
    <w:p w14:paraId="719356AC" w14:textId="77777777" w:rsidR="00962E19" w:rsidRPr="00962E19" w:rsidRDefault="00962E19" w:rsidP="00962E19">
      <w:pPr>
        <w:rPr>
          <w:lang w:val="es-CO"/>
        </w:rPr>
      </w:pPr>
    </w:p>
    <w:p w14:paraId="0EEE1438" w14:textId="1EBBFF9B" w:rsidR="00962E19" w:rsidRPr="00962E19" w:rsidRDefault="00962E19" w:rsidP="00962E19">
      <w:pPr>
        <w:rPr>
          <w:lang w:val="es-CO"/>
        </w:rPr>
      </w:pPr>
      <w:r>
        <w:rPr>
          <w:highlight w:val="yellow"/>
          <w:lang w:val="es-CO"/>
        </w:rPr>
        <w:t xml:space="preserve">Tomado de </w:t>
      </w:r>
      <w:proofErr w:type="gramStart"/>
      <w:r>
        <w:rPr>
          <w:highlight w:val="yellow"/>
          <w:lang w:val="es-CO"/>
        </w:rPr>
        <w:t xml:space="preserve">la  </w:t>
      </w:r>
      <w:r w:rsidRPr="00962E19">
        <w:rPr>
          <w:highlight w:val="yellow"/>
          <w:lang w:val="es-CO"/>
        </w:rPr>
        <w:t>Circular</w:t>
      </w:r>
      <w:proofErr w:type="gramEnd"/>
      <w:r w:rsidRPr="00962E19">
        <w:rPr>
          <w:highlight w:val="yellow"/>
          <w:lang w:val="es-CO"/>
        </w:rPr>
        <w:t xml:space="preserve"> externa 00000004 del 9 de abril de 2020- Ministerio de Transporte</w:t>
      </w:r>
    </w:p>
    <w:p w14:paraId="6AC6C395" w14:textId="3C710403" w:rsidR="00962E19" w:rsidRDefault="00962E19" w:rsidP="00962E19">
      <w:pPr>
        <w:rPr>
          <w:lang w:val="es-CO"/>
        </w:rPr>
      </w:pPr>
      <w:r>
        <w:rPr>
          <w:noProof/>
        </w:rPr>
        <w:drawing>
          <wp:inline distT="0" distB="0" distL="0" distR="0" wp14:anchorId="47B4C30B" wp14:editId="75737183">
            <wp:extent cx="5191760" cy="360413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01029" cy="3610571"/>
                    </a:xfrm>
                    <a:prstGeom prst="rect">
                      <a:avLst/>
                    </a:prstGeom>
                  </pic:spPr>
                </pic:pic>
              </a:graphicData>
            </a:graphic>
          </wp:inline>
        </w:drawing>
      </w:r>
    </w:p>
    <w:p w14:paraId="56B3C6EC" w14:textId="38FD4768" w:rsidR="00962E19" w:rsidRDefault="00962E19" w:rsidP="00962E19">
      <w:pPr>
        <w:rPr>
          <w:lang w:val="es-CO"/>
        </w:rPr>
      </w:pPr>
      <w:r>
        <w:rPr>
          <w:noProof/>
        </w:rPr>
        <w:lastRenderedPageBreak/>
        <w:drawing>
          <wp:inline distT="0" distB="0" distL="0" distR="0" wp14:anchorId="2D5B9155" wp14:editId="7B745567">
            <wp:extent cx="6210935" cy="434530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10935" cy="4345305"/>
                    </a:xfrm>
                    <a:prstGeom prst="rect">
                      <a:avLst/>
                    </a:prstGeom>
                  </pic:spPr>
                </pic:pic>
              </a:graphicData>
            </a:graphic>
          </wp:inline>
        </w:drawing>
      </w:r>
    </w:p>
    <w:p w14:paraId="67A92557" w14:textId="01E5217B" w:rsidR="00962E19" w:rsidRPr="00962E19" w:rsidRDefault="00962E19" w:rsidP="005040F6">
      <w:pPr>
        <w:jc w:val="center"/>
        <w:rPr>
          <w:lang w:val="es-CO"/>
        </w:rPr>
      </w:pPr>
      <w:r>
        <w:rPr>
          <w:noProof/>
        </w:rPr>
        <w:lastRenderedPageBreak/>
        <w:drawing>
          <wp:inline distT="0" distB="0" distL="0" distR="0" wp14:anchorId="4E421BC9" wp14:editId="5930DF63">
            <wp:extent cx="5105400" cy="44291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05400" cy="4429125"/>
                    </a:xfrm>
                    <a:prstGeom prst="rect">
                      <a:avLst/>
                    </a:prstGeom>
                  </pic:spPr>
                </pic:pic>
              </a:graphicData>
            </a:graphic>
          </wp:inline>
        </w:drawing>
      </w:r>
    </w:p>
    <w:p w14:paraId="00465A7E" w14:textId="345114F1" w:rsidR="00DE0E1B" w:rsidRDefault="00DE0E1B" w:rsidP="005A6843">
      <w:pPr>
        <w:pStyle w:val="Ttulo1"/>
        <w:numPr>
          <w:ilvl w:val="0"/>
          <w:numId w:val="2"/>
        </w:numPr>
        <w:spacing w:before="0"/>
        <w:jc w:val="both"/>
        <w:rPr>
          <w:rFonts w:ascii="Arial" w:hAnsi="Arial"/>
          <w:color w:val="000000" w:themeColor="text1"/>
          <w:sz w:val="24"/>
          <w:szCs w:val="24"/>
          <w:lang w:val="es-CO"/>
        </w:rPr>
      </w:pPr>
      <w:r w:rsidRPr="00DE0E1B">
        <w:rPr>
          <w:rFonts w:ascii="Arial" w:hAnsi="Arial"/>
          <w:color w:val="000000" w:themeColor="text1"/>
          <w:sz w:val="24"/>
          <w:szCs w:val="24"/>
          <w:lang w:val="es-CO"/>
        </w:rPr>
        <w:t>PROTOCOLO PARA EL CONSUMO DE ALIMENTOS EN EL ESTABLECIMIENTO</w:t>
      </w:r>
    </w:p>
    <w:p w14:paraId="537E320A" w14:textId="2B5296CE" w:rsidR="001D39C3" w:rsidRDefault="001D39C3" w:rsidP="001D39C3">
      <w:pPr>
        <w:rPr>
          <w:lang w:val="es-CO"/>
        </w:rPr>
      </w:pPr>
      <w:r w:rsidRPr="001D39C3">
        <w:rPr>
          <w:lang w:val="es-CO"/>
        </w:rPr>
        <w:tab/>
      </w:r>
    </w:p>
    <w:p w14:paraId="19B1A0BB" w14:textId="382F4E43" w:rsidR="001D39C3" w:rsidRPr="003A4882" w:rsidRDefault="001D39C3" w:rsidP="001D39C3">
      <w:pPr>
        <w:pStyle w:val="Prrafodelista"/>
        <w:numPr>
          <w:ilvl w:val="0"/>
          <w:numId w:val="46"/>
        </w:numPr>
        <w:rPr>
          <w:color w:val="FF0000"/>
          <w:lang w:val="es-CO"/>
        </w:rPr>
      </w:pPr>
      <w:r w:rsidRPr="003A4882">
        <w:rPr>
          <w:color w:val="FF0000"/>
          <w:lang w:val="es-CO"/>
        </w:rPr>
        <w:t>Limpieza y desinfección de áreas</w:t>
      </w:r>
    </w:p>
    <w:p w14:paraId="4F586967" w14:textId="5C85F269" w:rsidR="001D39C3" w:rsidRPr="003A4882" w:rsidRDefault="001D39C3" w:rsidP="001D39C3">
      <w:pPr>
        <w:pStyle w:val="Prrafodelista"/>
        <w:numPr>
          <w:ilvl w:val="0"/>
          <w:numId w:val="46"/>
        </w:numPr>
        <w:rPr>
          <w:color w:val="FF0000"/>
          <w:lang w:val="es-CO"/>
        </w:rPr>
      </w:pPr>
      <w:r w:rsidRPr="003A4882">
        <w:rPr>
          <w:color w:val="FF0000"/>
          <w:lang w:val="es-CO"/>
        </w:rPr>
        <w:t>Lavado de manos antes y después</w:t>
      </w:r>
    </w:p>
    <w:p w14:paraId="0DD0621F" w14:textId="20E06B6D" w:rsidR="001D39C3" w:rsidRPr="003A4882" w:rsidRDefault="001D39C3" w:rsidP="001D39C3">
      <w:pPr>
        <w:pStyle w:val="Prrafodelista"/>
        <w:numPr>
          <w:ilvl w:val="0"/>
          <w:numId w:val="46"/>
        </w:numPr>
        <w:rPr>
          <w:color w:val="FF0000"/>
          <w:lang w:val="es-CO"/>
        </w:rPr>
      </w:pPr>
      <w:r w:rsidRPr="003A4882">
        <w:rPr>
          <w:color w:val="FF0000"/>
          <w:lang w:val="es-CO"/>
        </w:rPr>
        <w:t>Distanciamiento social (aforo máximo de personas)</w:t>
      </w:r>
    </w:p>
    <w:p w14:paraId="259D4223" w14:textId="4926CCDE" w:rsidR="004B4AC5" w:rsidRPr="003A4882" w:rsidRDefault="001D39C3" w:rsidP="001D39C3">
      <w:pPr>
        <w:pStyle w:val="Prrafodelista"/>
        <w:numPr>
          <w:ilvl w:val="0"/>
          <w:numId w:val="46"/>
        </w:numPr>
        <w:rPr>
          <w:color w:val="FF0000"/>
          <w:lang w:val="es-CO"/>
        </w:rPr>
      </w:pPr>
      <w:r w:rsidRPr="003A4882">
        <w:rPr>
          <w:color w:val="FF0000"/>
          <w:lang w:val="es-CO"/>
        </w:rPr>
        <w:t>Cambio de tapabocas</w:t>
      </w:r>
    </w:p>
    <w:p w14:paraId="7B7E3C8C" w14:textId="77777777" w:rsidR="004B4AC5" w:rsidRPr="004B4AC5" w:rsidRDefault="004B4AC5" w:rsidP="004B4AC5">
      <w:pPr>
        <w:rPr>
          <w:lang w:val="es-CO"/>
        </w:rPr>
      </w:pPr>
    </w:p>
    <w:p w14:paraId="61FB844E" w14:textId="07B3D171" w:rsidR="005C1FF1" w:rsidRDefault="00DE0E1B" w:rsidP="005A6843">
      <w:pPr>
        <w:pStyle w:val="Ttulo1"/>
        <w:numPr>
          <w:ilvl w:val="0"/>
          <w:numId w:val="2"/>
        </w:numPr>
        <w:spacing w:before="0"/>
        <w:jc w:val="both"/>
        <w:rPr>
          <w:rFonts w:ascii="Arial" w:hAnsi="Arial"/>
          <w:color w:val="000000" w:themeColor="text1"/>
          <w:sz w:val="24"/>
          <w:szCs w:val="24"/>
          <w:lang w:val="es-CO"/>
        </w:rPr>
      </w:pPr>
      <w:r w:rsidRPr="004A5836">
        <w:rPr>
          <w:rFonts w:ascii="Arial" w:hAnsi="Arial"/>
          <w:color w:val="000000" w:themeColor="text1"/>
          <w:sz w:val="24"/>
          <w:szCs w:val="24"/>
          <w:lang w:val="es-CO"/>
        </w:rPr>
        <w:t>PROTOCOLO DE TRABAJO EN CASA (para el pe</w:t>
      </w:r>
      <w:r w:rsidR="004B39F5">
        <w:rPr>
          <w:rFonts w:ascii="Arial" w:hAnsi="Arial"/>
          <w:color w:val="000000" w:themeColor="text1"/>
          <w:sz w:val="24"/>
          <w:szCs w:val="24"/>
          <w:lang w:val="es-CO"/>
        </w:rPr>
        <w:t>r</w:t>
      </w:r>
      <w:r w:rsidRPr="004A5836">
        <w:rPr>
          <w:rFonts w:ascii="Arial" w:hAnsi="Arial"/>
          <w:color w:val="000000" w:themeColor="text1"/>
          <w:sz w:val="24"/>
          <w:szCs w:val="24"/>
          <w:lang w:val="es-CO"/>
        </w:rPr>
        <w:t>sonal que aplique)</w:t>
      </w:r>
    </w:p>
    <w:p w14:paraId="0FF1D197" w14:textId="7A42BC2C" w:rsidR="004A5836" w:rsidRDefault="004A5836" w:rsidP="004A5836">
      <w:pPr>
        <w:rPr>
          <w:lang w:val="es-CO"/>
        </w:rPr>
      </w:pPr>
    </w:p>
    <w:p w14:paraId="6D39CFA7" w14:textId="77777777" w:rsidR="003A4882" w:rsidRDefault="003A4882" w:rsidP="004A5836">
      <w:pPr>
        <w:rPr>
          <w:lang w:val="es-CO"/>
        </w:rPr>
      </w:pPr>
    </w:p>
    <w:p w14:paraId="2ED0BFBA" w14:textId="2238FF56" w:rsidR="004A5836" w:rsidRPr="004A5836" w:rsidRDefault="004A5836" w:rsidP="004A5836">
      <w:pPr>
        <w:rPr>
          <w:color w:val="FF0000"/>
          <w:lang w:val="es-CO"/>
        </w:rPr>
      </w:pPr>
      <w:r w:rsidRPr="004A5836">
        <w:rPr>
          <w:color w:val="FF0000"/>
          <w:lang w:val="es-CO"/>
        </w:rPr>
        <w:t xml:space="preserve">Estos son algunos aspectos </w:t>
      </w:r>
      <w:r w:rsidR="00F910BF" w:rsidRPr="004A5836">
        <w:rPr>
          <w:color w:val="FF0000"/>
          <w:lang w:val="es-CO"/>
        </w:rPr>
        <w:t>para</w:t>
      </w:r>
      <w:r w:rsidRPr="004A5836">
        <w:rPr>
          <w:color w:val="FF0000"/>
          <w:lang w:val="es-CO"/>
        </w:rPr>
        <w:t xml:space="preserve"> tener en cuenta</w:t>
      </w:r>
    </w:p>
    <w:p w14:paraId="09DCAFD7" w14:textId="77777777" w:rsidR="004A5836" w:rsidRPr="004A5836" w:rsidRDefault="004A5836" w:rsidP="004A5836">
      <w:pPr>
        <w:rPr>
          <w:color w:val="FF0000"/>
          <w:lang w:val="es-CO"/>
        </w:rPr>
      </w:pPr>
    </w:p>
    <w:p w14:paraId="2191B303" w14:textId="5DE03A9E" w:rsidR="004A5836" w:rsidRDefault="001D39C3" w:rsidP="004A5836">
      <w:pPr>
        <w:pStyle w:val="Prrafodelista"/>
        <w:numPr>
          <w:ilvl w:val="0"/>
          <w:numId w:val="44"/>
        </w:numPr>
        <w:rPr>
          <w:color w:val="FF0000"/>
          <w:lang w:val="es-CO"/>
        </w:rPr>
      </w:pPr>
      <w:r>
        <w:rPr>
          <w:color w:val="FF0000"/>
          <w:lang w:val="es-CO"/>
        </w:rPr>
        <w:t>N</w:t>
      </w:r>
      <w:r w:rsidRPr="004A5836">
        <w:rPr>
          <w:color w:val="FF0000"/>
          <w:lang w:val="es-CO"/>
        </w:rPr>
        <w:t>o salir de casa si no es estrictamente necesario, por las excepciones indicadas por las autoridades.</w:t>
      </w:r>
    </w:p>
    <w:p w14:paraId="7E35B076" w14:textId="5560B615" w:rsidR="003A4882" w:rsidRPr="004A5836" w:rsidRDefault="003A4882" w:rsidP="004A5836">
      <w:pPr>
        <w:pStyle w:val="Prrafodelista"/>
        <w:numPr>
          <w:ilvl w:val="0"/>
          <w:numId w:val="44"/>
        </w:numPr>
        <w:rPr>
          <w:color w:val="FF0000"/>
          <w:lang w:val="es-CO"/>
        </w:rPr>
      </w:pPr>
      <w:r>
        <w:rPr>
          <w:color w:val="FF0000"/>
          <w:lang w:val="es-CO"/>
        </w:rPr>
        <w:t>Aplicar los protocolos de entrada, salida a casa y permanencia en exteriores</w:t>
      </w:r>
    </w:p>
    <w:p w14:paraId="6386B803" w14:textId="5FAE0FB0" w:rsidR="004A5836" w:rsidRPr="004A5836" w:rsidRDefault="001D39C3" w:rsidP="007E2C94">
      <w:pPr>
        <w:pStyle w:val="Prrafodelista"/>
        <w:numPr>
          <w:ilvl w:val="0"/>
          <w:numId w:val="44"/>
        </w:numPr>
        <w:rPr>
          <w:color w:val="FF0000"/>
          <w:lang w:val="es-CO"/>
        </w:rPr>
      </w:pPr>
      <w:r>
        <w:rPr>
          <w:color w:val="FF0000"/>
          <w:lang w:val="es-CO"/>
        </w:rPr>
        <w:lastRenderedPageBreak/>
        <w:t>R</w:t>
      </w:r>
      <w:r w:rsidRPr="004A5836">
        <w:rPr>
          <w:color w:val="FF0000"/>
          <w:lang w:val="es-CO"/>
        </w:rPr>
        <w:t>espetar la jornada laboral establecida</w:t>
      </w:r>
    </w:p>
    <w:p w14:paraId="694A476B" w14:textId="040D5BF5" w:rsidR="004A5836" w:rsidRPr="004A5836" w:rsidRDefault="003A4882" w:rsidP="007E2C94">
      <w:pPr>
        <w:pStyle w:val="Prrafodelista"/>
        <w:numPr>
          <w:ilvl w:val="0"/>
          <w:numId w:val="44"/>
        </w:numPr>
        <w:rPr>
          <w:color w:val="FF0000"/>
          <w:lang w:val="es-CO"/>
        </w:rPr>
      </w:pPr>
      <w:r>
        <w:rPr>
          <w:color w:val="FF0000"/>
          <w:lang w:val="es-CO"/>
        </w:rPr>
        <w:t>E</w:t>
      </w:r>
      <w:r w:rsidR="001D39C3" w:rsidRPr="004A5836">
        <w:rPr>
          <w:color w:val="FF0000"/>
          <w:lang w:val="es-CO"/>
        </w:rPr>
        <w:t xml:space="preserve">stablezca </w:t>
      </w:r>
      <w:r>
        <w:rPr>
          <w:color w:val="FF0000"/>
          <w:lang w:val="es-CO"/>
        </w:rPr>
        <w:t xml:space="preserve">un cronograma de actividades </w:t>
      </w:r>
      <w:r w:rsidR="001D39C3" w:rsidRPr="004A5836">
        <w:rPr>
          <w:color w:val="FF0000"/>
          <w:lang w:val="es-CO"/>
        </w:rPr>
        <w:t>diari</w:t>
      </w:r>
      <w:r>
        <w:rPr>
          <w:color w:val="FF0000"/>
          <w:lang w:val="es-CO"/>
        </w:rPr>
        <w:t>o</w:t>
      </w:r>
    </w:p>
    <w:p w14:paraId="11F216E8" w14:textId="0F8D6FBE" w:rsidR="004A5836" w:rsidRPr="004A5836" w:rsidRDefault="001D39C3" w:rsidP="007E2C94">
      <w:pPr>
        <w:pStyle w:val="Prrafodelista"/>
        <w:numPr>
          <w:ilvl w:val="0"/>
          <w:numId w:val="44"/>
        </w:numPr>
        <w:rPr>
          <w:color w:val="FF0000"/>
          <w:lang w:val="es-CO"/>
        </w:rPr>
      </w:pPr>
      <w:r>
        <w:rPr>
          <w:color w:val="FF0000"/>
          <w:lang w:val="es-CO"/>
        </w:rPr>
        <w:t>D</w:t>
      </w:r>
      <w:r w:rsidRPr="004A5836">
        <w:rPr>
          <w:color w:val="FF0000"/>
          <w:lang w:val="es-CO"/>
        </w:rPr>
        <w:t>efina acuerdo</w:t>
      </w:r>
      <w:r w:rsidR="003A4882">
        <w:rPr>
          <w:color w:val="FF0000"/>
          <w:lang w:val="es-CO"/>
        </w:rPr>
        <w:t>s</w:t>
      </w:r>
      <w:r w:rsidRPr="004A5836">
        <w:rPr>
          <w:color w:val="FF0000"/>
          <w:lang w:val="es-CO"/>
        </w:rPr>
        <w:t xml:space="preserve"> con la familia para respetar el horario laboral y alternar las actividades del hogar</w:t>
      </w:r>
    </w:p>
    <w:p w14:paraId="07CB61F8" w14:textId="31CC40C2" w:rsidR="004A5836" w:rsidRPr="004A5836" w:rsidRDefault="001D39C3" w:rsidP="007E2C94">
      <w:pPr>
        <w:pStyle w:val="Prrafodelista"/>
        <w:numPr>
          <w:ilvl w:val="0"/>
          <w:numId w:val="44"/>
        </w:numPr>
        <w:rPr>
          <w:color w:val="FF0000"/>
          <w:lang w:val="es-CO"/>
        </w:rPr>
      </w:pPr>
      <w:r>
        <w:rPr>
          <w:color w:val="FF0000"/>
          <w:lang w:val="es-CO"/>
        </w:rPr>
        <w:t>R</w:t>
      </w:r>
      <w:r w:rsidRPr="004A5836">
        <w:rPr>
          <w:color w:val="FF0000"/>
          <w:lang w:val="es-CO"/>
        </w:rPr>
        <w:t>ealizar las pausas activas</w:t>
      </w:r>
      <w:r w:rsidR="003A4882">
        <w:rPr>
          <w:color w:val="FF0000"/>
          <w:lang w:val="es-CO"/>
        </w:rPr>
        <w:t xml:space="preserve"> antes, durante y después de la jornada laboral</w:t>
      </w:r>
    </w:p>
    <w:p w14:paraId="2A076313" w14:textId="6B31C0D9" w:rsidR="004A5836" w:rsidRPr="004A5836" w:rsidRDefault="001D39C3" w:rsidP="007E2C94">
      <w:pPr>
        <w:pStyle w:val="Prrafodelista"/>
        <w:numPr>
          <w:ilvl w:val="0"/>
          <w:numId w:val="44"/>
        </w:numPr>
        <w:rPr>
          <w:color w:val="FF0000"/>
          <w:lang w:val="es-CO"/>
        </w:rPr>
      </w:pPr>
      <w:r>
        <w:rPr>
          <w:color w:val="FF0000"/>
          <w:lang w:val="es-CO"/>
        </w:rPr>
        <w:t>R</w:t>
      </w:r>
      <w:r w:rsidRPr="004A5836">
        <w:rPr>
          <w:color w:val="FF0000"/>
          <w:lang w:val="es-CO"/>
        </w:rPr>
        <w:t>espetar los horarios de comida</w:t>
      </w:r>
    </w:p>
    <w:p w14:paraId="4D189CCB" w14:textId="276A61AC" w:rsidR="004A5836" w:rsidRPr="004A5836" w:rsidRDefault="001D39C3" w:rsidP="007E2C94">
      <w:pPr>
        <w:pStyle w:val="Prrafodelista"/>
        <w:numPr>
          <w:ilvl w:val="0"/>
          <w:numId w:val="44"/>
        </w:numPr>
        <w:rPr>
          <w:color w:val="FF0000"/>
          <w:lang w:val="es-CO"/>
        </w:rPr>
      </w:pPr>
      <w:r>
        <w:rPr>
          <w:color w:val="FF0000"/>
          <w:lang w:val="es-CO"/>
        </w:rPr>
        <w:t>E</w:t>
      </w:r>
      <w:r w:rsidRPr="004A5836">
        <w:rPr>
          <w:color w:val="FF0000"/>
          <w:lang w:val="es-CO"/>
        </w:rPr>
        <w:t>fectuar los protocolos de aseo, limpieza y desinfección definidos por la empresa</w:t>
      </w:r>
    </w:p>
    <w:p w14:paraId="7B89986B" w14:textId="768DA664" w:rsidR="004A5836" w:rsidRPr="004A5836" w:rsidRDefault="004A5836" w:rsidP="004A5836">
      <w:pPr>
        <w:pStyle w:val="Prrafodelista"/>
        <w:rPr>
          <w:lang w:val="es-CO"/>
        </w:rPr>
      </w:pPr>
    </w:p>
    <w:p w14:paraId="4FDD1B1C" w14:textId="529DEE10" w:rsidR="00DE0E1B" w:rsidRDefault="00DE0E1B" w:rsidP="005A6843">
      <w:pPr>
        <w:pStyle w:val="Ttulo1"/>
        <w:numPr>
          <w:ilvl w:val="0"/>
          <w:numId w:val="2"/>
        </w:numPr>
        <w:spacing w:before="0"/>
        <w:jc w:val="both"/>
        <w:rPr>
          <w:rFonts w:ascii="Arial" w:hAnsi="Arial"/>
          <w:color w:val="000000" w:themeColor="text1"/>
          <w:sz w:val="24"/>
          <w:szCs w:val="24"/>
          <w:lang w:val="es-CO"/>
        </w:rPr>
      </w:pPr>
      <w:r w:rsidRPr="004A5836">
        <w:rPr>
          <w:rFonts w:ascii="Arial" w:hAnsi="Arial"/>
          <w:color w:val="000000" w:themeColor="text1"/>
          <w:sz w:val="24"/>
          <w:szCs w:val="24"/>
          <w:lang w:val="es-CO"/>
        </w:rPr>
        <w:t xml:space="preserve">PROTOCOLO </w:t>
      </w:r>
      <w:r w:rsidR="004B39F5">
        <w:rPr>
          <w:rFonts w:ascii="Arial" w:hAnsi="Arial"/>
          <w:color w:val="000000" w:themeColor="text1"/>
          <w:sz w:val="24"/>
          <w:szCs w:val="24"/>
          <w:lang w:val="es-CO"/>
        </w:rPr>
        <w:t xml:space="preserve">DE </w:t>
      </w:r>
      <w:r w:rsidRPr="004A5836">
        <w:rPr>
          <w:rFonts w:ascii="Arial" w:hAnsi="Arial"/>
          <w:color w:val="000000" w:themeColor="text1"/>
          <w:sz w:val="24"/>
          <w:szCs w:val="24"/>
          <w:lang w:val="es-CO"/>
        </w:rPr>
        <w:t>PERMANENCIA EN EXTERIORES</w:t>
      </w:r>
    </w:p>
    <w:p w14:paraId="0FC2CAA2" w14:textId="3EE47521" w:rsidR="004B39F5" w:rsidRDefault="004B39F5" w:rsidP="004B39F5">
      <w:pPr>
        <w:rPr>
          <w:lang w:val="es-CO"/>
        </w:rPr>
      </w:pPr>
    </w:p>
    <w:p w14:paraId="5D6E4961" w14:textId="1187B837" w:rsidR="004B39F5" w:rsidRPr="004B39F5" w:rsidRDefault="003A4882" w:rsidP="004B39F5">
      <w:pPr>
        <w:rPr>
          <w:rFonts w:ascii="Arial" w:hAnsi="Arial" w:cs="Arial"/>
          <w:color w:val="FF0000"/>
          <w:lang w:val="es-CO"/>
        </w:rPr>
      </w:pPr>
      <w:r>
        <w:rPr>
          <w:rFonts w:ascii="Arial" w:hAnsi="Arial" w:cs="Arial"/>
          <w:color w:val="FF0000"/>
          <w:lang w:val="es-CO"/>
        </w:rPr>
        <w:t xml:space="preserve">Distanciamiento social, </w:t>
      </w:r>
      <w:r w:rsidR="004B39F5" w:rsidRPr="004B39F5">
        <w:rPr>
          <w:rFonts w:ascii="Arial" w:hAnsi="Arial" w:cs="Arial"/>
          <w:color w:val="FF0000"/>
          <w:lang w:val="es-CO"/>
        </w:rPr>
        <w:t>Uso de tapabocas, guantes y solo en las excepciones dadas por el gobierno nacional acatando las normas establecidas en la ciudad</w:t>
      </w:r>
      <w:r w:rsidR="004B39F5">
        <w:rPr>
          <w:rFonts w:ascii="Arial" w:hAnsi="Arial" w:cs="Arial"/>
          <w:color w:val="FF0000"/>
          <w:lang w:val="es-CO"/>
        </w:rPr>
        <w:t xml:space="preserve">: pico y cedula, pico y </w:t>
      </w:r>
      <w:r>
        <w:rPr>
          <w:rFonts w:ascii="Arial" w:hAnsi="Arial" w:cs="Arial"/>
          <w:color w:val="FF0000"/>
          <w:lang w:val="es-CO"/>
        </w:rPr>
        <w:t>género</w:t>
      </w:r>
      <w:r w:rsidR="004B39F5">
        <w:rPr>
          <w:rFonts w:ascii="Arial" w:hAnsi="Arial" w:cs="Arial"/>
          <w:color w:val="FF0000"/>
          <w:lang w:val="es-CO"/>
        </w:rPr>
        <w:t>, y demás que se determinen.</w:t>
      </w:r>
    </w:p>
    <w:p w14:paraId="391F66F8" w14:textId="77777777" w:rsidR="005C1FF1" w:rsidRPr="00D4778E" w:rsidRDefault="005C1FF1" w:rsidP="005C1FF1">
      <w:pPr>
        <w:pStyle w:val="Default"/>
        <w:ind w:left="426"/>
        <w:jc w:val="both"/>
        <w:rPr>
          <w:color w:val="auto"/>
          <w:lang w:val="es-CO"/>
        </w:rPr>
      </w:pPr>
    </w:p>
    <w:p w14:paraId="13B0B36D" w14:textId="3ADD00F2" w:rsidR="00491D31" w:rsidRPr="00D4778E" w:rsidRDefault="00491D31" w:rsidP="005A6843">
      <w:pPr>
        <w:pStyle w:val="Ttulo1"/>
        <w:numPr>
          <w:ilvl w:val="0"/>
          <w:numId w:val="2"/>
        </w:numPr>
        <w:spacing w:before="0"/>
        <w:jc w:val="both"/>
        <w:rPr>
          <w:rFonts w:ascii="Arial" w:hAnsi="Arial"/>
          <w:color w:val="auto"/>
          <w:sz w:val="24"/>
          <w:szCs w:val="24"/>
          <w:lang w:val="es-CO"/>
        </w:rPr>
      </w:pPr>
      <w:r w:rsidRPr="00D4778E">
        <w:rPr>
          <w:rFonts w:ascii="Arial" w:hAnsi="Arial"/>
          <w:color w:val="auto"/>
          <w:sz w:val="24"/>
          <w:szCs w:val="24"/>
          <w:lang w:val="es-CO"/>
        </w:rPr>
        <w:t>PROTOCOLO</w:t>
      </w:r>
      <w:r w:rsidR="00916F59">
        <w:rPr>
          <w:rFonts w:ascii="Arial" w:hAnsi="Arial"/>
          <w:color w:val="auto"/>
          <w:sz w:val="24"/>
          <w:szCs w:val="24"/>
          <w:lang w:val="es-CO"/>
        </w:rPr>
        <w:t xml:space="preserve"> </w:t>
      </w:r>
      <w:r w:rsidRPr="00D4778E">
        <w:rPr>
          <w:rFonts w:ascii="Arial" w:hAnsi="Arial"/>
          <w:color w:val="auto"/>
          <w:sz w:val="24"/>
          <w:szCs w:val="24"/>
          <w:lang w:val="es-CO"/>
        </w:rPr>
        <w:t>DE INGRESO A LA VIVIENDA Y CUIDADOS GENERALES EN CASA</w:t>
      </w:r>
    </w:p>
    <w:p w14:paraId="29CECBC8" w14:textId="77777777" w:rsidR="00C07E3D" w:rsidRPr="00C07E3D" w:rsidRDefault="00C07E3D" w:rsidP="00C07E3D">
      <w:pPr>
        <w:pStyle w:val="Default"/>
        <w:spacing w:after="119"/>
        <w:rPr>
          <w:color w:val="FF0000"/>
          <w:lang w:val="es-CO"/>
        </w:rPr>
      </w:pPr>
    </w:p>
    <w:p w14:paraId="7D6C84AE" w14:textId="278B97EA" w:rsidR="00C07E3D" w:rsidRPr="00C07E3D" w:rsidRDefault="00097B59" w:rsidP="00C07E3D">
      <w:pPr>
        <w:pStyle w:val="Default"/>
        <w:spacing w:after="119"/>
        <w:rPr>
          <w:color w:val="FF0000"/>
          <w:lang w:val="es-CO"/>
        </w:rPr>
      </w:pPr>
      <w:hyperlink r:id="rId18" w:history="1">
        <w:r w:rsidR="00C07E3D" w:rsidRPr="00C07E3D">
          <w:rPr>
            <w:rStyle w:val="Hipervnculo"/>
            <w:lang w:val="es-CO"/>
          </w:rPr>
          <w:t>PROTOCOLO SALIDA DE CASA</w:t>
        </w:r>
      </w:hyperlink>
    </w:p>
    <w:p w14:paraId="33871532" w14:textId="7DCDDD3E" w:rsidR="00491D31" w:rsidRDefault="00097B59" w:rsidP="00C07E3D">
      <w:pPr>
        <w:pStyle w:val="Default"/>
        <w:spacing w:after="119"/>
        <w:rPr>
          <w:color w:val="FF0000"/>
          <w:lang w:val="es-CO"/>
        </w:rPr>
      </w:pPr>
      <w:hyperlink r:id="rId19" w:history="1">
        <w:r w:rsidR="00C07E3D" w:rsidRPr="00C07E3D">
          <w:rPr>
            <w:rStyle w:val="Hipervnculo"/>
            <w:lang w:val="es-CO"/>
          </w:rPr>
          <w:t>PROTOCOLO DE ENTRADA A CASA</w:t>
        </w:r>
      </w:hyperlink>
    </w:p>
    <w:p w14:paraId="1EEDE19A" w14:textId="3587CD86" w:rsidR="00C07E3D" w:rsidRPr="00C07E3D" w:rsidRDefault="00097B59" w:rsidP="00C07E3D">
      <w:pPr>
        <w:pStyle w:val="Default"/>
        <w:spacing w:after="119"/>
        <w:rPr>
          <w:color w:val="FF0000"/>
          <w:lang w:val="es-CO"/>
        </w:rPr>
      </w:pPr>
      <w:hyperlink r:id="rId20" w:history="1">
        <w:r w:rsidR="00C07E3D" w:rsidRPr="00C07E3D">
          <w:rPr>
            <w:rStyle w:val="Hipervnculo"/>
            <w:lang w:val="es-CO"/>
          </w:rPr>
          <w:t>PROTOCOLO CONVIVENCIA CON PERSONAS EN RIESGO</w:t>
        </w:r>
      </w:hyperlink>
    </w:p>
    <w:p w14:paraId="3C63EA9B" w14:textId="77777777" w:rsidR="00C07E3D" w:rsidRPr="00C07E3D" w:rsidRDefault="00C07E3D" w:rsidP="00C07E3D">
      <w:pPr>
        <w:pStyle w:val="Default"/>
        <w:spacing w:after="119"/>
        <w:rPr>
          <w:color w:val="FF0000"/>
          <w:lang w:val="es-CO"/>
        </w:rPr>
      </w:pPr>
    </w:p>
    <w:p w14:paraId="1B3DEC69" w14:textId="31A33D01" w:rsidR="00965086" w:rsidRPr="00D4778E" w:rsidRDefault="00965086" w:rsidP="00965086">
      <w:pPr>
        <w:pStyle w:val="Default"/>
        <w:spacing w:after="119"/>
        <w:jc w:val="both"/>
        <w:rPr>
          <w:color w:val="auto"/>
          <w:lang w:val="es-CO"/>
        </w:rPr>
      </w:pPr>
    </w:p>
    <w:p w14:paraId="50ACEE3E" w14:textId="35098952" w:rsidR="00685BAE" w:rsidRDefault="00685BAE" w:rsidP="00DE0E1B">
      <w:pPr>
        <w:pStyle w:val="Ttulo1"/>
        <w:spacing w:before="0"/>
        <w:ind w:left="720"/>
        <w:jc w:val="both"/>
        <w:rPr>
          <w:rFonts w:ascii="Arial" w:hAnsi="Arial" w:cs="Arial"/>
          <w:color w:val="auto"/>
          <w:sz w:val="24"/>
          <w:szCs w:val="24"/>
          <w:lang w:val="es-CO"/>
        </w:rPr>
      </w:pPr>
      <w:r w:rsidRPr="00D4778E">
        <w:rPr>
          <w:rFonts w:ascii="Arial" w:hAnsi="Arial" w:cs="Arial"/>
          <w:color w:val="auto"/>
          <w:sz w:val="24"/>
          <w:szCs w:val="24"/>
          <w:lang w:val="es-CO"/>
        </w:rPr>
        <w:t>DE COMPORTAMIENTO FUERA DE CASA</w:t>
      </w:r>
    </w:p>
    <w:p w14:paraId="49E5EBED" w14:textId="77777777" w:rsidR="001E3F58" w:rsidRPr="001E3F58" w:rsidRDefault="001E3F58" w:rsidP="001E3F58">
      <w:pPr>
        <w:rPr>
          <w:lang w:val="es-CO"/>
        </w:rPr>
      </w:pPr>
    </w:p>
    <w:p w14:paraId="61EDC73B" w14:textId="77777777" w:rsidR="00685BAE" w:rsidRPr="003030B8" w:rsidRDefault="00685BAE" w:rsidP="00A22B80">
      <w:pPr>
        <w:pStyle w:val="Default"/>
        <w:numPr>
          <w:ilvl w:val="0"/>
          <w:numId w:val="40"/>
        </w:numPr>
        <w:spacing w:after="119"/>
        <w:ind w:left="1134" w:hanging="283"/>
        <w:jc w:val="both"/>
        <w:rPr>
          <w:color w:val="FF0000"/>
          <w:lang w:val="es-CO"/>
        </w:rPr>
      </w:pPr>
      <w:r w:rsidRPr="003030B8">
        <w:rPr>
          <w:color w:val="FF0000"/>
          <w:lang w:val="es-CO"/>
        </w:rPr>
        <w:t xml:space="preserve">El colaborador debe visitar solamente aquellos lugares estrictamente necesarios y evitar aglomeraciones de personas. </w:t>
      </w:r>
    </w:p>
    <w:p w14:paraId="7A00FA79" w14:textId="77777777" w:rsidR="00685BAE" w:rsidRPr="003030B8" w:rsidRDefault="00685BAE" w:rsidP="00A22B80">
      <w:pPr>
        <w:pStyle w:val="Default"/>
        <w:numPr>
          <w:ilvl w:val="0"/>
          <w:numId w:val="40"/>
        </w:numPr>
        <w:spacing w:after="119"/>
        <w:ind w:left="1134" w:hanging="283"/>
        <w:jc w:val="both"/>
        <w:rPr>
          <w:color w:val="FF0000"/>
          <w:lang w:val="es-CO"/>
        </w:rPr>
      </w:pPr>
      <w:r w:rsidRPr="003030B8">
        <w:rPr>
          <w:color w:val="FF0000"/>
          <w:lang w:val="es-CO"/>
        </w:rPr>
        <w:t xml:space="preserve">El colaborador junto con su familia debe asignar un adulto para hacer las compras, que no pertenezca a ningún grupo de alto riesgo. </w:t>
      </w:r>
    </w:p>
    <w:p w14:paraId="1295DE35" w14:textId="77777777" w:rsidR="00685BAE" w:rsidRPr="003030B8" w:rsidRDefault="00685BAE" w:rsidP="00A22B80">
      <w:pPr>
        <w:pStyle w:val="Default"/>
        <w:numPr>
          <w:ilvl w:val="0"/>
          <w:numId w:val="40"/>
        </w:numPr>
        <w:spacing w:after="119"/>
        <w:ind w:left="1134" w:hanging="283"/>
        <w:jc w:val="both"/>
        <w:rPr>
          <w:color w:val="FF0000"/>
          <w:lang w:val="es-CO"/>
        </w:rPr>
      </w:pPr>
      <w:r w:rsidRPr="003030B8">
        <w:rPr>
          <w:color w:val="FF0000"/>
          <w:lang w:val="es-CO"/>
        </w:rPr>
        <w:t>El colaborador y las personas con quienes vive deben restringir las visitas a familiares y amigos.</w:t>
      </w:r>
    </w:p>
    <w:p w14:paraId="1A7A609C" w14:textId="77777777" w:rsidR="00685BAE" w:rsidRPr="003030B8" w:rsidRDefault="00685BAE" w:rsidP="00A22B80">
      <w:pPr>
        <w:pStyle w:val="Default"/>
        <w:numPr>
          <w:ilvl w:val="0"/>
          <w:numId w:val="40"/>
        </w:numPr>
        <w:spacing w:after="119"/>
        <w:ind w:left="1134" w:hanging="283"/>
        <w:jc w:val="both"/>
        <w:rPr>
          <w:color w:val="FF0000"/>
          <w:lang w:val="es-CO"/>
        </w:rPr>
      </w:pPr>
      <w:r w:rsidRPr="003030B8">
        <w:rPr>
          <w:color w:val="FF0000"/>
          <w:lang w:val="es-CO"/>
        </w:rPr>
        <w:t xml:space="preserve">El colaborador no debe saludar con besos, ni abrazos, ni dar la mano. </w:t>
      </w:r>
    </w:p>
    <w:p w14:paraId="63D913D7" w14:textId="2F03864E" w:rsidR="00685BAE" w:rsidRDefault="00685BAE" w:rsidP="00A22B80">
      <w:pPr>
        <w:pStyle w:val="Default"/>
        <w:numPr>
          <w:ilvl w:val="0"/>
          <w:numId w:val="40"/>
        </w:numPr>
        <w:ind w:left="1134" w:hanging="283"/>
        <w:jc w:val="both"/>
        <w:rPr>
          <w:color w:val="FF0000"/>
          <w:lang w:val="es-CO"/>
        </w:rPr>
      </w:pPr>
      <w:r w:rsidRPr="003030B8">
        <w:rPr>
          <w:color w:val="FF0000"/>
          <w:lang w:val="es-CO"/>
        </w:rPr>
        <w:t xml:space="preserve">El colaborador debe siempre utilizar tapabocas en el transporte público, supermercados, bancos, y demás sitios públicos. </w:t>
      </w:r>
    </w:p>
    <w:p w14:paraId="4109807B" w14:textId="77777777" w:rsidR="00B41E54" w:rsidRDefault="00B41E54" w:rsidP="00B41E54">
      <w:pPr>
        <w:pStyle w:val="Default"/>
        <w:jc w:val="both"/>
        <w:rPr>
          <w:color w:val="FF0000"/>
          <w:lang w:val="es-CO"/>
        </w:rPr>
      </w:pPr>
    </w:p>
    <w:p w14:paraId="35442897" w14:textId="458DB304" w:rsidR="00B41E54" w:rsidRPr="003030B8" w:rsidRDefault="00097B59" w:rsidP="00B41E54">
      <w:pPr>
        <w:pStyle w:val="Default"/>
        <w:jc w:val="both"/>
        <w:rPr>
          <w:color w:val="FF0000"/>
          <w:lang w:val="es-CO"/>
        </w:rPr>
      </w:pPr>
      <w:hyperlink r:id="rId21" w:history="1">
        <w:r w:rsidR="00B41E54" w:rsidRPr="00B41E54">
          <w:rPr>
            <w:rStyle w:val="Hipervnculo"/>
            <w:lang w:val="es-CO"/>
          </w:rPr>
          <w:t>PROTOCOLO FUERA DE CASA</w:t>
        </w:r>
      </w:hyperlink>
    </w:p>
    <w:p w14:paraId="19DB10C6" w14:textId="77777777" w:rsidR="00685BAE" w:rsidRPr="00D4778E" w:rsidRDefault="00685BAE" w:rsidP="00685BAE">
      <w:pPr>
        <w:pStyle w:val="Default"/>
        <w:spacing w:after="24"/>
        <w:jc w:val="both"/>
        <w:rPr>
          <w:color w:val="auto"/>
          <w:lang w:val="es-CO"/>
        </w:rPr>
      </w:pPr>
    </w:p>
    <w:p w14:paraId="6C2AE43D" w14:textId="7C25811B" w:rsidR="009F6BE3" w:rsidRPr="00D4778E" w:rsidRDefault="0012374A" w:rsidP="005A6843">
      <w:pPr>
        <w:pStyle w:val="Ttulo1"/>
        <w:numPr>
          <w:ilvl w:val="0"/>
          <w:numId w:val="2"/>
        </w:numPr>
        <w:spacing w:before="0"/>
        <w:jc w:val="both"/>
        <w:rPr>
          <w:rFonts w:ascii="Arial" w:hAnsi="Arial"/>
          <w:color w:val="auto"/>
          <w:sz w:val="24"/>
          <w:szCs w:val="24"/>
          <w:lang w:val="es-CO"/>
        </w:rPr>
      </w:pPr>
      <w:r w:rsidRPr="00D4778E">
        <w:rPr>
          <w:rFonts w:ascii="Arial" w:hAnsi="Arial"/>
          <w:color w:val="auto"/>
          <w:sz w:val="24"/>
          <w:szCs w:val="24"/>
          <w:lang w:val="es-CO"/>
        </w:rPr>
        <w:t xml:space="preserve">PROTOCOLO </w:t>
      </w:r>
      <w:r w:rsidR="009F6BE3" w:rsidRPr="00D4778E">
        <w:rPr>
          <w:rFonts w:ascii="Arial" w:hAnsi="Arial"/>
          <w:color w:val="auto"/>
          <w:sz w:val="24"/>
          <w:szCs w:val="24"/>
          <w:lang w:val="es-CO"/>
        </w:rPr>
        <w:t>REPORTE DE CONDICIONES DE SALUD</w:t>
      </w:r>
      <w:r w:rsidR="00B66CE3" w:rsidRPr="00D4778E">
        <w:rPr>
          <w:rFonts w:ascii="Arial" w:hAnsi="Arial"/>
          <w:color w:val="auto"/>
          <w:sz w:val="24"/>
          <w:szCs w:val="24"/>
          <w:lang w:val="es-CO"/>
        </w:rPr>
        <w:t xml:space="preserve"> Y CONTACTOS </w:t>
      </w:r>
      <w:r w:rsidR="00D82BD5" w:rsidRPr="00D4778E">
        <w:rPr>
          <w:rFonts w:ascii="Arial" w:hAnsi="Arial"/>
          <w:color w:val="auto"/>
          <w:sz w:val="24"/>
          <w:szCs w:val="24"/>
          <w:lang w:val="es-CO"/>
        </w:rPr>
        <w:t xml:space="preserve">CERCANOS Y </w:t>
      </w:r>
      <w:r w:rsidR="00B66CE3" w:rsidRPr="00D4778E">
        <w:rPr>
          <w:rFonts w:ascii="Arial" w:hAnsi="Arial"/>
          <w:color w:val="auto"/>
          <w:sz w:val="24"/>
          <w:szCs w:val="24"/>
          <w:lang w:val="es-CO"/>
        </w:rPr>
        <w:t>ESTRECHOS</w:t>
      </w:r>
    </w:p>
    <w:p w14:paraId="6E3F9179" w14:textId="76B5BBF7" w:rsidR="00B66CE3" w:rsidRPr="00D4778E" w:rsidRDefault="00B66CE3" w:rsidP="00B66CE3">
      <w:pPr>
        <w:rPr>
          <w:lang w:val="es-CO"/>
        </w:rPr>
      </w:pPr>
    </w:p>
    <w:p w14:paraId="34F8D8A2" w14:textId="5B21FFDC" w:rsidR="00E955DC" w:rsidRPr="004B39F5" w:rsidRDefault="00E955DC" w:rsidP="00D4778E">
      <w:pPr>
        <w:jc w:val="both"/>
        <w:rPr>
          <w:rFonts w:ascii="Arial" w:hAnsi="Arial" w:cs="Arial"/>
          <w:color w:val="FF0000"/>
          <w:sz w:val="24"/>
          <w:szCs w:val="24"/>
          <w:lang w:val="es-CO"/>
        </w:rPr>
      </w:pPr>
      <w:r w:rsidRPr="004B39F5">
        <w:rPr>
          <w:rFonts w:ascii="Arial" w:hAnsi="Arial" w:cs="Arial"/>
          <w:color w:val="FF0000"/>
          <w:sz w:val="24"/>
          <w:szCs w:val="24"/>
          <w:lang w:val="es-CO"/>
        </w:rPr>
        <w:lastRenderedPageBreak/>
        <w:t>Bajo los lineamientos de la resolución 666 del 24 de abril de 2020, se establece el requerimiento de información personal</w:t>
      </w:r>
      <w:r w:rsidR="001F73C4" w:rsidRPr="004B39F5">
        <w:rPr>
          <w:rFonts w:ascii="Arial" w:hAnsi="Arial" w:cs="Arial"/>
          <w:color w:val="FF0000"/>
          <w:sz w:val="24"/>
          <w:szCs w:val="24"/>
          <w:lang w:val="es-CO"/>
        </w:rPr>
        <w:t>,</w:t>
      </w:r>
      <w:r w:rsidRPr="004B39F5">
        <w:rPr>
          <w:rFonts w:ascii="Arial" w:hAnsi="Arial" w:cs="Arial"/>
          <w:color w:val="FF0000"/>
          <w:sz w:val="24"/>
          <w:szCs w:val="24"/>
          <w:lang w:val="es-CO"/>
        </w:rPr>
        <w:t xml:space="preserve"> el estado de salud y los cambios que pueda presentar en este periodo de aislamiento y durante la vigencia de la emergencia sanitaria. Esta información permitirá dar aviso oportuno </w:t>
      </w:r>
      <w:r w:rsidR="001F73C4" w:rsidRPr="004B39F5">
        <w:rPr>
          <w:rFonts w:ascii="Arial" w:hAnsi="Arial" w:cs="Arial"/>
          <w:color w:val="FF0000"/>
          <w:sz w:val="24"/>
          <w:szCs w:val="24"/>
          <w:lang w:val="es-CO"/>
        </w:rPr>
        <w:t xml:space="preserve">a las autoridades competentes, </w:t>
      </w:r>
      <w:r w:rsidRPr="004B39F5">
        <w:rPr>
          <w:rFonts w:ascii="Arial" w:hAnsi="Arial" w:cs="Arial"/>
          <w:color w:val="FF0000"/>
          <w:sz w:val="24"/>
          <w:szCs w:val="24"/>
          <w:lang w:val="es-CO"/>
        </w:rPr>
        <w:t xml:space="preserve">en caso de cambios sustanciales de la salud del personal e identificará de manera más acertada el cerco </w:t>
      </w:r>
      <w:r w:rsidR="000B5846" w:rsidRPr="004B39F5">
        <w:rPr>
          <w:rFonts w:ascii="Arial" w:hAnsi="Arial" w:cs="Arial"/>
          <w:color w:val="FF0000"/>
          <w:sz w:val="24"/>
          <w:szCs w:val="24"/>
          <w:lang w:val="es-CO"/>
        </w:rPr>
        <w:t xml:space="preserve">y nexo </w:t>
      </w:r>
      <w:r w:rsidRPr="004B39F5">
        <w:rPr>
          <w:rFonts w:ascii="Arial" w:hAnsi="Arial" w:cs="Arial"/>
          <w:color w:val="FF0000"/>
          <w:sz w:val="24"/>
          <w:szCs w:val="24"/>
          <w:lang w:val="es-CO"/>
        </w:rPr>
        <w:t>epidemiológico del virus COVID-19</w:t>
      </w:r>
      <w:r w:rsidR="001F73C4" w:rsidRPr="004B39F5">
        <w:rPr>
          <w:rFonts w:ascii="Arial" w:hAnsi="Arial" w:cs="Arial"/>
          <w:color w:val="FF0000"/>
          <w:sz w:val="24"/>
          <w:szCs w:val="24"/>
          <w:lang w:val="es-CO"/>
        </w:rPr>
        <w:t>.</w:t>
      </w:r>
    </w:p>
    <w:p w14:paraId="0E2BCA47" w14:textId="77777777" w:rsidR="0012374A" w:rsidRPr="00D4778E" w:rsidRDefault="0012374A" w:rsidP="0012374A">
      <w:pPr>
        <w:pStyle w:val="Prrafodelista"/>
        <w:rPr>
          <w:lang w:val="es-CO"/>
        </w:rPr>
      </w:pPr>
    </w:p>
    <w:p w14:paraId="1BF0AEEE" w14:textId="77777777" w:rsidR="00B66CE3" w:rsidRPr="00D4778E" w:rsidRDefault="00B66CE3" w:rsidP="00B66CE3">
      <w:pPr>
        <w:pStyle w:val="Default"/>
        <w:ind w:left="1134"/>
        <w:jc w:val="both"/>
        <w:rPr>
          <w:color w:val="auto"/>
          <w:lang w:val="es-CO"/>
        </w:rPr>
      </w:pPr>
    </w:p>
    <w:p w14:paraId="73097853" w14:textId="7210A65D" w:rsidR="004302B1" w:rsidRPr="00DE0E1B" w:rsidRDefault="00DE0E1B" w:rsidP="005A6843">
      <w:pPr>
        <w:pStyle w:val="MNormal"/>
        <w:numPr>
          <w:ilvl w:val="0"/>
          <w:numId w:val="2"/>
        </w:numPr>
        <w:rPr>
          <w:rFonts w:ascii="Arial" w:hAnsi="Arial"/>
          <w:sz w:val="24"/>
          <w:lang w:val="es-CO"/>
        </w:rPr>
      </w:pPr>
      <w:r w:rsidRPr="00DE0E1B">
        <w:rPr>
          <w:rFonts w:ascii="Arial" w:eastAsiaTheme="majorEastAsia" w:hAnsi="Arial" w:cstheme="majorBidi"/>
          <w:b/>
          <w:bCs/>
          <w:sz w:val="24"/>
          <w:szCs w:val="28"/>
          <w:lang w:val="es-CO" w:eastAsia="en-US"/>
        </w:rPr>
        <w:t>PROTOCOLO DE ATENCIÓN A CASOS CONFIRMADOS DE COVID-19 O CASOS SOSPECHOSOS.</w:t>
      </w:r>
    </w:p>
    <w:p w14:paraId="03CB24AA" w14:textId="1DF1B5E4" w:rsidR="00DE0E1B" w:rsidRPr="00DE0E1B" w:rsidRDefault="00DE0E1B" w:rsidP="00DE0E1B">
      <w:pPr>
        <w:pStyle w:val="MNormal"/>
        <w:ind w:left="720"/>
        <w:rPr>
          <w:rFonts w:ascii="Arial" w:hAnsi="Arial"/>
          <w:color w:val="FF0000"/>
          <w:sz w:val="24"/>
          <w:lang w:val="es-CO"/>
        </w:rPr>
      </w:pPr>
      <w:r w:rsidRPr="00DE0E1B">
        <w:rPr>
          <w:rFonts w:ascii="Arial" w:eastAsiaTheme="majorEastAsia" w:hAnsi="Arial" w:cstheme="majorBidi"/>
          <w:b/>
          <w:bCs/>
          <w:color w:val="FF0000"/>
          <w:sz w:val="24"/>
          <w:szCs w:val="28"/>
          <w:lang w:val="es-CO" w:eastAsia="en-US"/>
        </w:rPr>
        <w:t>Como mínimo:</w:t>
      </w:r>
    </w:p>
    <w:p w14:paraId="5DAD8B44" w14:textId="68196FCD" w:rsidR="00BE4C30" w:rsidRDefault="00BE4C30" w:rsidP="00CF4DC6">
      <w:pPr>
        <w:pStyle w:val="Prrafodelista"/>
        <w:numPr>
          <w:ilvl w:val="1"/>
          <w:numId w:val="18"/>
        </w:numPr>
        <w:ind w:left="1134" w:hanging="283"/>
        <w:jc w:val="both"/>
        <w:rPr>
          <w:rFonts w:ascii="Arial" w:hAnsi="Arial"/>
          <w:color w:val="FF0000"/>
          <w:sz w:val="24"/>
          <w:szCs w:val="24"/>
          <w:lang w:val="es-CO"/>
        </w:rPr>
      </w:pPr>
      <w:r w:rsidRPr="00DE0E1B">
        <w:rPr>
          <w:rFonts w:ascii="Arial" w:hAnsi="Arial"/>
          <w:color w:val="FF0000"/>
          <w:sz w:val="24"/>
          <w:szCs w:val="24"/>
          <w:lang w:val="es-CO"/>
        </w:rPr>
        <w:t>Reporte a las entidades de salud correspondientes</w:t>
      </w:r>
      <w:r w:rsidR="003E1AAD" w:rsidRPr="00DE0E1B">
        <w:rPr>
          <w:rFonts w:ascii="Arial" w:hAnsi="Arial"/>
          <w:color w:val="FF0000"/>
          <w:sz w:val="24"/>
          <w:szCs w:val="24"/>
          <w:lang w:val="es-CO"/>
        </w:rPr>
        <w:t>: EPS</w:t>
      </w:r>
      <w:r w:rsidR="00F070CF" w:rsidRPr="00DE0E1B">
        <w:rPr>
          <w:rFonts w:ascii="Arial" w:hAnsi="Arial"/>
          <w:color w:val="FF0000"/>
          <w:sz w:val="24"/>
          <w:szCs w:val="24"/>
          <w:lang w:val="es-CO"/>
        </w:rPr>
        <w:t xml:space="preserve"> a la cual está afiliado el colaborador</w:t>
      </w:r>
      <w:r w:rsidR="003E1AAD" w:rsidRPr="00DE0E1B">
        <w:rPr>
          <w:rFonts w:ascii="Arial" w:hAnsi="Arial"/>
          <w:color w:val="FF0000"/>
          <w:sz w:val="24"/>
          <w:szCs w:val="24"/>
          <w:lang w:val="es-CO"/>
        </w:rPr>
        <w:t>,</w:t>
      </w:r>
      <w:r w:rsidR="00F070CF" w:rsidRPr="00DE0E1B">
        <w:rPr>
          <w:rFonts w:ascii="Arial" w:hAnsi="Arial"/>
          <w:color w:val="FF0000"/>
          <w:sz w:val="24"/>
          <w:szCs w:val="24"/>
          <w:lang w:val="es-CO"/>
        </w:rPr>
        <w:t xml:space="preserve"> ARL</w:t>
      </w:r>
      <w:r w:rsidR="003E1AAD" w:rsidRPr="00DE0E1B">
        <w:rPr>
          <w:rFonts w:ascii="Arial" w:hAnsi="Arial"/>
          <w:color w:val="FF0000"/>
          <w:sz w:val="24"/>
          <w:szCs w:val="24"/>
          <w:lang w:val="es-CO"/>
        </w:rPr>
        <w:t xml:space="preserve"> informando sus síntomas;, </w:t>
      </w:r>
      <w:r w:rsidR="00F070CF" w:rsidRPr="00DE0E1B">
        <w:rPr>
          <w:rFonts w:ascii="Arial" w:hAnsi="Arial"/>
          <w:color w:val="FF0000"/>
          <w:sz w:val="24"/>
          <w:szCs w:val="24"/>
          <w:lang w:val="es-CO"/>
        </w:rPr>
        <w:t xml:space="preserve">también </w:t>
      </w:r>
      <w:r w:rsidR="003E1AAD" w:rsidRPr="00DE0E1B">
        <w:rPr>
          <w:rFonts w:ascii="Arial" w:hAnsi="Arial"/>
          <w:color w:val="FF0000"/>
          <w:sz w:val="24"/>
          <w:szCs w:val="24"/>
          <w:lang w:val="es-CO"/>
        </w:rPr>
        <w:t>debe notificar el caso a las Secretarias Distritales, Departamentales y Municipales</w:t>
      </w:r>
      <w:r w:rsidR="00F070CF" w:rsidRPr="00DE0E1B">
        <w:rPr>
          <w:rFonts w:ascii="Arial" w:hAnsi="Arial"/>
          <w:color w:val="FF0000"/>
          <w:sz w:val="24"/>
          <w:szCs w:val="24"/>
          <w:lang w:val="es-CO"/>
        </w:rPr>
        <w:t xml:space="preserve"> según corresponda</w:t>
      </w:r>
      <w:r w:rsidR="003E1AAD" w:rsidRPr="00DE0E1B">
        <w:rPr>
          <w:rFonts w:ascii="Arial" w:hAnsi="Arial"/>
          <w:color w:val="FF0000"/>
          <w:sz w:val="24"/>
          <w:szCs w:val="24"/>
          <w:lang w:val="es-CO"/>
        </w:rPr>
        <w:t xml:space="preserve">, reconociéndolas como una autoridad de Salud competente, y deberán permitir que se desarrollen los procedimientos que establezcan estas autoridades, ante casos sospechosos de COVID-19 y puede consultar su caso en la línea nacional </w:t>
      </w:r>
      <w:r w:rsidR="008E0F2D" w:rsidRPr="00DE0E1B">
        <w:rPr>
          <w:rFonts w:ascii="Arial" w:hAnsi="Arial"/>
          <w:color w:val="FF0000"/>
          <w:sz w:val="24"/>
          <w:szCs w:val="24"/>
          <w:lang w:val="es-CO"/>
        </w:rPr>
        <w:t xml:space="preserve">del Ministerio de Salud y protección Social </w:t>
      </w:r>
      <w:r w:rsidR="003E1AAD" w:rsidRPr="00DE0E1B">
        <w:rPr>
          <w:rFonts w:ascii="Arial" w:hAnsi="Arial"/>
          <w:color w:val="FF0000"/>
          <w:sz w:val="24"/>
          <w:szCs w:val="24"/>
          <w:lang w:val="es-CO"/>
        </w:rPr>
        <w:t>018000955590 y en Bogotá al teléfono (57-1) 3305041</w:t>
      </w:r>
      <w:r w:rsidR="00D82BD5" w:rsidRPr="00DE0E1B">
        <w:rPr>
          <w:rFonts w:ascii="Arial" w:hAnsi="Arial"/>
          <w:color w:val="FF0000"/>
          <w:sz w:val="24"/>
          <w:szCs w:val="24"/>
          <w:lang w:val="es-CO"/>
        </w:rPr>
        <w:t>, línea  de atención COVID</w:t>
      </w:r>
      <w:r w:rsidR="008E0F2D" w:rsidRPr="00DE0E1B">
        <w:rPr>
          <w:rFonts w:ascii="Arial" w:hAnsi="Arial"/>
          <w:color w:val="FF0000"/>
          <w:sz w:val="24"/>
          <w:szCs w:val="24"/>
          <w:lang w:val="es-CO"/>
        </w:rPr>
        <w:t xml:space="preserve">: </w:t>
      </w:r>
      <w:r w:rsidR="00D82BD5" w:rsidRPr="00DE0E1B">
        <w:rPr>
          <w:rFonts w:ascii="Arial" w:hAnsi="Arial"/>
          <w:color w:val="FF0000"/>
          <w:sz w:val="24"/>
          <w:szCs w:val="24"/>
          <w:lang w:val="es-CO"/>
        </w:rPr>
        <w:t>192</w:t>
      </w:r>
    </w:p>
    <w:p w14:paraId="32E2F306" w14:textId="77777777" w:rsidR="00B41E54" w:rsidRPr="00DE0E1B" w:rsidRDefault="00B41E54" w:rsidP="00B41E54">
      <w:pPr>
        <w:pStyle w:val="Prrafodelista"/>
        <w:ind w:left="1134"/>
        <w:jc w:val="both"/>
        <w:rPr>
          <w:rFonts w:ascii="Arial" w:hAnsi="Arial"/>
          <w:color w:val="FF0000"/>
          <w:sz w:val="24"/>
          <w:szCs w:val="24"/>
          <w:lang w:val="es-CO"/>
        </w:rPr>
      </w:pPr>
    </w:p>
    <w:p w14:paraId="666F208B" w14:textId="05EA3ACA" w:rsidR="003D43A4" w:rsidRPr="00D4778E" w:rsidRDefault="003D43A4" w:rsidP="004B52C1">
      <w:pPr>
        <w:pStyle w:val="Ttulo1"/>
        <w:spacing w:before="0"/>
        <w:ind w:left="720"/>
        <w:jc w:val="both"/>
        <w:rPr>
          <w:rFonts w:ascii="Arial" w:hAnsi="Arial"/>
          <w:color w:val="auto"/>
          <w:sz w:val="24"/>
          <w:lang w:val="es-CO"/>
        </w:rPr>
      </w:pPr>
      <w:r w:rsidRPr="00D4778E">
        <w:rPr>
          <w:rFonts w:ascii="Arial" w:hAnsi="Arial"/>
          <w:color w:val="auto"/>
          <w:sz w:val="24"/>
          <w:lang w:val="es-CO"/>
        </w:rPr>
        <w:t>DESINFECCIÓN DE CELULARES Y OTROS DISPOSITIVOS DE CONTINUO CONTACTO</w:t>
      </w:r>
    </w:p>
    <w:p w14:paraId="50CF9D6E" w14:textId="6BAA2822" w:rsidR="003D43A4" w:rsidRPr="00D4778E" w:rsidRDefault="003D43A4" w:rsidP="0060660D">
      <w:pPr>
        <w:ind w:firstLine="720"/>
        <w:jc w:val="both"/>
        <w:rPr>
          <w:rFonts w:ascii="Arial" w:hAnsi="Arial"/>
          <w:sz w:val="24"/>
          <w:szCs w:val="24"/>
          <w:lang w:val="es-CO"/>
        </w:rPr>
      </w:pPr>
      <w:r w:rsidRPr="00D4778E">
        <w:rPr>
          <w:rFonts w:ascii="Arial" w:hAnsi="Arial"/>
          <w:b/>
          <w:bCs/>
          <w:sz w:val="24"/>
          <w:szCs w:val="24"/>
          <w:lang w:val="es-CO"/>
        </w:rPr>
        <w:t>Los celulares y otros dispositivos</w:t>
      </w:r>
      <w:r w:rsidRPr="00D4778E">
        <w:rPr>
          <w:rFonts w:ascii="Arial" w:hAnsi="Arial"/>
          <w:sz w:val="24"/>
          <w:szCs w:val="24"/>
          <w:lang w:val="es-CO"/>
        </w:rPr>
        <w:t xml:space="preserve"> (teclados, </w:t>
      </w:r>
      <w:proofErr w:type="gramStart"/>
      <w:r w:rsidRPr="00D4778E">
        <w:rPr>
          <w:rFonts w:ascii="Arial" w:hAnsi="Arial"/>
          <w:sz w:val="24"/>
          <w:szCs w:val="24"/>
          <w:lang w:val="es-CO"/>
        </w:rPr>
        <w:t>mouse</w:t>
      </w:r>
      <w:proofErr w:type="gramEnd"/>
      <w:r w:rsidRPr="00D4778E">
        <w:rPr>
          <w:rFonts w:ascii="Arial" w:hAnsi="Arial"/>
          <w:sz w:val="24"/>
          <w:szCs w:val="24"/>
          <w:lang w:val="es-CO"/>
        </w:rPr>
        <w:t>, cámaras</w:t>
      </w:r>
      <w:r w:rsidR="00CF456B" w:rsidRPr="00D4778E">
        <w:rPr>
          <w:rFonts w:ascii="Arial" w:hAnsi="Arial"/>
          <w:sz w:val="24"/>
          <w:szCs w:val="24"/>
          <w:lang w:val="es-CO"/>
        </w:rPr>
        <w:t xml:space="preserve">, </w:t>
      </w:r>
      <w:proofErr w:type="spellStart"/>
      <w:r w:rsidR="00CF456B" w:rsidRPr="00D4778E">
        <w:rPr>
          <w:rFonts w:ascii="Arial" w:hAnsi="Arial"/>
          <w:sz w:val="24"/>
          <w:szCs w:val="24"/>
          <w:lang w:val="es-CO"/>
        </w:rPr>
        <w:t>etc</w:t>
      </w:r>
      <w:proofErr w:type="spellEnd"/>
      <w:r w:rsidRPr="00D4778E">
        <w:rPr>
          <w:rFonts w:ascii="Arial" w:hAnsi="Arial"/>
          <w:sz w:val="24"/>
          <w:szCs w:val="24"/>
          <w:lang w:val="es-CO"/>
        </w:rPr>
        <w:t>)</w:t>
      </w:r>
    </w:p>
    <w:p w14:paraId="1EE45820" w14:textId="7A62AD07" w:rsidR="003D43A4" w:rsidRPr="00D4778E" w:rsidRDefault="003D43A4" w:rsidP="00824357">
      <w:pPr>
        <w:pStyle w:val="Prrafodelista"/>
        <w:numPr>
          <w:ilvl w:val="0"/>
          <w:numId w:val="19"/>
        </w:numPr>
        <w:jc w:val="both"/>
        <w:rPr>
          <w:rFonts w:ascii="Arial" w:hAnsi="Arial"/>
          <w:sz w:val="24"/>
          <w:szCs w:val="24"/>
          <w:lang w:val="es-CO"/>
        </w:rPr>
      </w:pPr>
      <w:r w:rsidRPr="00D4778E">
        <w:rPr>
          <w:rFonts w:ascii="Arial" w:hAnsi="Arial"/>
          <w:sz w:val="24"/>
          <w:szCs w:val="24"/>
          <w:lang w:val="es-CO"/>
        </w:rPr>
        <w:t>Por norma general, resulta imprescindible limpiarlas con soluciones desinfectantes a base de alcohol.</w:t>
      </w:r>
    </w:p>
    <w:p w14:paraId="39157621" w14:textId="2CAD9634" w:rsidR="003D43A4" w:rsidRPr="00D4778E" w:rsidRDefault="003D43A4" w:rsidP="00824357">
      <w:pPr>
        <w:pStyle w:val="Prrafodelista"/>
        <w:numPr>
          <w:ilvl w:val="0"/>
          <w:numId w:val="19"/>
        </w:numPr>
        <w:jc w:val="both"/>
        <w:rPr>
          <w:rFonts w:ascii="Arial" w:hAnsi="Arial"/>
          <w:sz w:val="24"/>
          <w:szCs w:val="24"/>
          <w:lang w:val="es-CO"/>
        </w:rPr>
      </w:pPr>
      <w:r w:rsidRPr="00D4778E">
        <w:rPr>
          <w:rFonts w:ascii="Arial" w:hAnsi="Arial"/>
          <w:sz w:val="24"/>
          <w:szCs w:val="24"/>
          <w:lang w:val="es-CO"/>
        </w:rPr>
        <w:t xml:space="preserve">Se recomida limpiar a seco los celulares y otros dispositivos utilizando un lienzo suave y sin pelusa, y evitar paños </w:t>
      </w:r>
      <w:r w:rsidR="00CF0B90" w:rsidRPr="00D4778E">
        <w:rPr>
          <w:rFonts w:ascii="Arial" w:hAnsi="Arial"/>
          <w:sz w:val="24"/>
          <w:szCs w:val="24"/>
          <w:lang w:val="es-CO"/>
        </w:rPr>
        <w:t xml:space="preserve">ásperos </w:t>
      </w:r>
      <w:r w:rsidRPr="00D4778E">
        <w:rPr>
          <w:rFonts w:ascii="Arial" w:hAnsi="Arial"/>
          <w:sz w:val="24"/>
          <w:szCs w:val="24"/>
          <w:lang w:val="es-CO"/>
        </w:rPr>
        <w:t>o estropajos, no usar aerosoles, aire comprimido o productos de limpieza blanqueadores o abrasivos, y no rociar limpiadores directamente sobre el artículo. Se sugiere limpiar la superficie suavemente con un paño limpio y suave, y solo si es necesario humedecer la esquina de un paño con una pequeña cantidad de agua limpia y pasarlo suavemente por la pantalla.</w:t>
      </w:r>
    </w:p>
    <w:p w14:paraId="49AED9DE" w14:textId="786F734A" w:rsidR="006868C3" w:rsidRDefault="003D43A4" w:rsidP="00D82BD5">
      <w:pPr>
        <w:pStyle w:val="Prrafodelista"/>
        <w:numPr>
          <w:ilvl w:val="0"/>
          <w:numId w:val="19"/>
        </w:numPr>
        <w:jc w:val="both"/>
        <w:rPr>
          <w:rFonts w:ascii="Arial" w:hAnsi="Arial"/>
          <w:sz w:val="24"/>
          <w:szCs w:val="24"/>
          <w:lang w:val="es-CO"/>
        </w:rPr>
      </w:pPr>
      <w:r w:rsidRPr="00D4778E">
        <w:rPr>
          <w:rFonts w:ascii="Arial" w:hAnsi="Arial"/>
          <w:sz w:val="24"/>
          <w:szCs w:val="24"/>
          <w:lang w:val="es-CO"/>
        </w:rPr>
        <w:t>Los diferentes fabricantes de teléfonos móviles y otros dispositivos han publicado en su página de soporte algunas medidas a seguir para limpiar el celular. Se recomienda consultar estas páginas para mantener el dispositivo limpio y desinfectado.</w:t>
      </w:r>
    </w:p>
    <w:p w14:paraId="66A6E49A" w14:textId="77777777" w:rsidR="00D64B69" w:rsidRDefault="00D64B69" w:rsidP="00D64B69">
      <w:pPr>
        <w:pStyle w:val="Prrafodelista"/>
        <w:ind w:left="1440"/>
        <w:jc w:val="both"/>
        <w:rPr>
          <w:rFonts w:ascii="Arial" w:hAnsi="Arial"/>
          <w:sz w:val="24"/>
          <w:szCs w:val="24"/>
          <w:lang w:val="es-CO"/>
        </w:rPr>
      </w:pPr>
    </w:p>
    <w:p w14:paraId="195C44D4" w14:textId="262FDD22" w:rsidR="000B1374" w:rsidRDefault="000B1374" w:rsidP="00D64B69">
      <w:pPr>
        <w:pStyle w:val="Prrafodelista"/>
        <w:numPr>
          <w:ilvl w:val="0"/>
          <w:numId w:val="2"/>
        </w:numPr>
        <w:jc w:val="both"/>
        <w:rPr>
          <w:rFonts w:ascii="Arial" w:hAnsi="Arial"/>
          <w:b/>
          <w:bCs/>
          <w:sz w:val="24"/>
          <w:szCs w:val="24"/>
          <w:lang w:val="es-CO"/>
        </w:rPr>
      </w:pPr>
      <w:r w:rsidRPr="00D64B69">
        <w:rPr>
          <w:rFonts w:ascii="Arial" w:hAnsi="Arial"/>
          <w:b/>
          <w:bCs/>
          <w:sz w:val="24"/>
          <w:szCs w:val="24"/>
          <w:lang w:val="es-CO"/>
        </w:rPr>
        <w:t>PLAN DE MOVILIDAD SEGURA</w:t>
      </w:r>
      <w:r w:rsidR="00D64B69">
        <w:rPr>
          <w:rFonts w:ascii="Arial" w:hAnsi="Arial"/>
          <w:b/>
          <w:bCs/>
          <w:sz w:val="24"/>
          <w:szCs w:val="24"/>
          <w:lang w:val="es-CO"/>
        </w:rPr>
        <w:t xml:space="preserve"> (</w:t>
      </w:r>
      <w:r w:rsidR="00A36D33" w:rsidRPr="00E67996">
        <w:rPr>
          <w:rFonts w:ascii="Arial" w:hAnsi="Arial"/>
          <w:b/>
          <w:bCs/>
          <w:sz w:val="24"/>
          <w:szCs w:val="24"/>
          <w:highlight w:val="yellow"/>
          <w:lang w:val="es-CO"/>
        </w:rPr>
        <w:t xml:space="preserve">REQUERIMIENTO DE LA ALCALDÍA DE </w:t>
      </w:r>
      <w:r w:rsidR="00D64B69" w:rsidRPr="00E67996">
        <w:rPr>
          <w:rFonts w:ascii="Arial" w:hAnsi="Arial"/>
          <w:b/>
          <w:bCs/>
          <w:sz w:val="24"/>
          <w:szCs w:val="24"/>
          <w:highlight w:val="yellow"/>
          <w:lang w:val="es-CO"/>
        </w:rPr>
        <w:t>BOGOTÁ</w:t>
      </w:r>
      <w:r w:rsidR="00233D01" w:rsidRPr="00E67996">
        <w:rPr>
          <w:rFonts w:ascii="Arial" w:hAnsi="Arial"/>
          <w:b/>
          <w:bCs/>
          <w:sz w:val="24"/>
          <w:szCs w:val="24"/>
          <w:highlight w:val="yellow"/>
          <w:lang w:val="es-CO"/>
        </w:rPr>
        <w:t xml:space="preserve"> PARA LOS SECTORES DE CONTRUCCIÓN Y MANUFACTURA</w:t>
      </w:r>
      <w:r w:rsidR="00D64B69">
        <w:rPr>
          <w:rFonts w:ascii="Arial" w:hAnsi="Arial"/>
          <w:b/>
          <w:bCs/>
          <w:sz w:val="24"/>
          <w:szCs w:val="24"/>
          <w:lang w:val="es-CO"/>
        </w:rPr>
        <w:t>)</w:t>
      </w:r>
    </w:p>
    <w:p w14:paraId="073F4BBE" w14:textId="3C832DE9" w:rsidR="00A36D33" w:rsidRPr="00A36D33" w:rsidRDefault="00097B59" w:rsidP="00A36D33">
      <w:pPr>
        <w:jc w:val="both"/>
        <w:rPr>
          <w:rFonts w:ascii="Arial" w:hAnsi="Arial"/>
          <w:b/>
          <w:bCs/>
          <w:sz w:val="24"/>
          <w:szCs w:val="24"/>
          <w:lang w:val="es-CO"/>
        </w:rPr>
      </w:pPr>
      <w:hyperlink r:id="rId22" w:history="1">
        <w:r w:rsidR="00A36D33" w:rsidRPr="00A36D33">
          <w:rPr>
            <w:rStyle w:val="Hipervnculo"/>
            <w:rFonts w:ascii="Arial" w:hAnsi="Arial"/>
            <w:b/>
            <w:bCs/>
            <w:sz w:val="24"/>
            <w:szCs w:val="24"/>
            <w:lang w:val="es-CO"/>
          </w:rPr>
          <w:t>DECRETO 121 DE 2020 ALCALDIA MAYOR DE BOGOTÁ</w:t>
        </w:r>
      </w:hyperlink>
    </w:p>
    <w:p w14:paraId="257DD1DA" w14:textId="19E87E3B" w:rsidR="00A36D33" w:rsidRPr="00A36D33" w:rsidRDefault="00A36D33" w:rsidP="00A36D33">
      <w:pPr>
        <w:jc w:val="both"/>
        <w:rPr>
          <w:rFonts w:ascii="Arial" w:hAnsi="Arial"/>
          <w:sz w:val="24"/>
          <w:szCs w:val="24"/>
          <w:lang w:val="es-CO"/>
        </w:rPr>
      </w:pPr>
      <w:r w:rsidRPr="00A36D33">
        <w:rPr>
          <w:rFonts w:ascii="Arial" w:hAnsi="Arial"/>
          <w:color w:val="FF0000"/>
          <w:sz w:val="24"/>
          <w:szCs w:val="24"/>
          <w:lang w:val="es-CO"/>
        </w:rPr>
        <w:t xml:space="preserve">La Administración Distrital remitirá al correo electrónico registrado por las empresas en la plataforma, un certificado sobre el recibo y la completitud de la información referente al Plan de Movilidad Segura y a los protocolos de bioseguridad establecidos por el Gobierno Nacional para cada sector excepcionado de la medida de aislamiento preventivo, momento a partir de la cual podrá </w:t>
      </w:r>
      <w:proofErr w:type="gramStart"/>
      <w:r w:rsidRPr="00A36D33">
        <w:rPr>
          <w:rFonts w:ascii="Arial" w:hAnsi="Arial"/>
          <w:color w:val="FF0000"/>
          <w:sz w:val="24"/>
          <w:szCs w:val="24"/>
          <w:lang w:val="es-CO"/>
        </w:rPr>
        <w:t>dar inicio a</w:t>
      </w:r>
      <w:proofErr w:type="gramEnd"/>
      <w:r w:rsidRPr="00A36D33">
        <w:rPr>
          <w:rFonts w:ascii="Arial" w:hAnsi="Arial"/>
          <w:color w:val="FF0000"/>
          <w:sz w:val="24"/>
          <w:szCs w:val="24"/>
          <w:lang w:val="es-CO"/>
        </w:rPr>
        <w:t xml:space="preserve"> la obra o actividad</w:t>
      </w:r>
      <w:r>
        <w:rPr>
          <w:rFonts w:ascii="Arial" w:hAnsi="Arial"/>
          <w:sz w:val="24"/>
          <w:szCs w:val="24"/>
          <w:lang w:val="es-CO"/>
        </w:rPr>
        <w:t>.</w:t>
      </w:r>
    </w:p>
    <w:p w14:paraId="3F0FB4C6" w14:textId="0FB30265" w:rsidR="00D64B69" w:rsidRDefault="00D64B69" w:rsidP="00E8129F">
      <w:pPr>
        <w:jc w:val="both"/>
        <w:rPr>
          <w:rFonts w:ascii="Arial" w:hAnsi="Arial"/>
          <w:b/>
          <w:bCs/>
          <w:sz w:val="24"/>
          <w:szCs w:val="24"/>
          <w:lang w:val="es-CO"/>
        </w:rPr>
      </w:pPr>
    </w:p>
    <w:p w14:paraId="14BC4500" w14:textId="1D202045" w:rsidR="00E8129F" w:rsidRPr="00E8129F" w:rsidRDefault="00E8129F" w:rsidP="00E8129F">
      <w:pPr>
        <w:pStyle w:val="Prrafodelista"/>
        <w:numPr>
          <w:ilvl w:val="0"/>
          <w:numId w:val="49"/>
        </w:numPr>
        <w:autoSpaceDE w:val="0"/>
        <w:autoSpaceDN w:val="0"/>
        <w:adjustRightInd w:val="0"/>
        <w:spacing w:after="0" w:line="240" w:lineRule="auto"/>
        <w:rPr>
          <w:rFonts w:ascii="Arial" w:hAnsi="Arial" w:cs="Arial"/>
          <w:sz w:val="24"/>
          <w:szCs w:val="24"/>
          <w:lang w:val="es-CO"/>
        </w:rPr>
      </w:pPr>
      <w:r w:rsidRPr="00E8129F">
        <w:rPr>
          <w:rFonts w:ascii="Arial" w:hAnsi="Arial" w:cs="Arial"/>
          <w:sz w:val="24"/>
          <w:szCs w:val="24"/>
          <w:lang w:val="es-CO"/>
        </w:rPr>
        <w:t>Número de empleados y contratistas:</w:t>
      </w:r>
    </w:p>
    <w:p w14:paraId="7482B76D" w14:textId="77777777" w:rsidR="00E8129F" w:rsidRPr="00E8129F" w:rsidRDefault="00E8129F" w:rsidP="00E8129F">
      <w:pPr>
        <w:autoSpaceDE w:val="0"/>
        <w:autoSpaceDN w:val="0"/>
        <w:adjustRightInd w:val="0"/>
        <w:spacing w:after="0" w:line="240" w:lineRule="auto"/>
        <w:rPr>
          <w:rFonts w:ascii="Arial" w:hAnsi="Arial" w:cs="Arial"/>
          <w:sz w:val="24"/>
          <w:szCs w:val="24"/>
          <w:lang w:val="es-CO"/>
        </w:rPr>
      </w:pPr>
    </w:p>
    <w:p w14:paraId="0694DAC5" w14:textId="77777777" w:rsidR="00E8129F" w:rsidRDefault="00E8129F" w:rsidP="00E8129F">
      <w:pPr>
        <w:pStyle w:val="Prrafodelista"/>
        <w:numPr>
          <w:ilvl w:val="0"/>
          <w:numId w:val="48"/>
        </w:numPr>
        <w:autoSpaceDE w:val="0"/>
        <w:autoSpaceDN w:val="0"/>
        <w:adjustRightInd w:val="0"/>
        <w:spacing w:after="0" w:line="240" w:lineRule="auto"/>
        <w:rPr>
          <w:rFonts w:ascii="Arial" w:hAnsi="Arial" w:cs="Arial"/>
          <w:sz w:val="24"/>
          <w:szCs w:val="24"/>
          <w:lang w:val="es-CO"/>
        </w:rPr>
      </w:pPr>
      <w:r w:rsidRPr="00E8129F">
        <w:rPr>
          <w:rFonts w:ascii="Arial" w:hAnsi="Arial" w:cs="Arial"/>
          <w:sz w:val="24"/>
          <w:szCs w:val="24"/>
          <w:lang w:val="es-CO"/>
        </w:rPr>
        <w:t>Número de personas en teletrabajo o cualquier modalidad de virtualización</w:t>
      </w:r>
      <w:r>
        <w:rPr>
          <w:rFonts w:ascii="Arial" w:hAnsi="Arial" w:cs="Arial"/>
          <w:sz w:val="24"/>
          <w:szCs w:val="24"/>
          <w:lang w:val="es-CO"/>
        </w:rPr>
        <w:t xml:space="preserve"> </w:t>
      </w:r>
      <w:r w:rsidRPr="00E8129F">
        <w:rPr>
          <w:rFonts w:ascii="Arial" w:hAnsi="Arial" w:cs="Arial"/>
          <w:sz w:val="24"/>
          <w:szCs w:val="24"/>
          <w:lang w:val="es-CO"/>
        </w:rPr>
        <w:t>del trabajo, discriminando por cargos, género y funciones.</w:t>
      </w:r>
    </w:p>
    <w:p w14:paraId="4B464B46" w14:textId="15F40A61" w:rsidR="00E8129F" w:rsidRDefault="00E8129F" w:rsidP="00E8129F">
      <w:pPr>
        <w:pStyle w:val="Prrafodelista"/>
        <w:numPr>
          <w:ilvl w:val="0"/>
          <w:numId w:val="48"/>
        </w:numPr>
        <w:autoSpaceDE w:val="0"/>
        <w:autoSpaceDN w:val="0"/>
        <w:adjustRightInd w:val="0"/>
        <w:spacing w:after="0" w:line="240" w:lineRule="auto"/>
        <w:rPr>
          <w:rFonts w:ascii="Arial" w:hAnsi="Arial" w:cs="Arial"/>
          <w:sz w:val="24"/>
          <w:szCs w:val="24"/>
          <w:lang w:val="es-CO"/>
        </w:rPr>
      </w:pPr>
      <w:r w:rsidRPr="00E8129F">
        <w:rPr>
          <w:rFonts w:ascii="Arial" w:hAnsi="Arial" w:cs="Arial"/>
          <w:sz w:val="24"/>
          <w:szCs w:val="24"/>
          <w:lang w:val="es-CO"/>
        </w:rPr>
        <w:t>Número de personas que requiere efectuar la labor en forma presencial, discriminando por cargos, género y funciones.</w:t>
      </w:r>
    </w:p>
    <w:p w14:paraId="4E3EF558" w14:textId="77777777" w:rsidR="00E8129F" w:rsidRPr="00E8129F" w:rsidRDefault="00E8129F" w:rsidP="00E8129F">
      <w:pPr>
        <w:pStyle w:val="Prrafodelista"/>
        <w:autoSpaceDE w:val="0"/>
        <w:autoSpaceDN w:val="0"/>
        <w:adjustRightInd w:val="0"/>
        <w:spacing w:after="0" w:line="240" w:lineRule="auto"/>
        <w:ind w:left="1080"/>
        <w:rPr>
          <w:rFonts w:ascii="Arial" w:hAnsi="Arial" w:cs="Arial"/>
          <w:sz w:val="24"/>
          <w:szCs w:val="24"/>
          <w:lang w:val="es-CO"/>
        </w:rPr>
      </w:pPr>
    </w:p>
    <w:p w14:paraId="15490B52" w14:textId="77777777" w:rsidR="00E8129F" w:rsidRDefault="00E8129F" w:rsidP="00E8129F">
      <w:pPr>
        <w:pStyle w:val="Prrafodelista"/>
        <w:numPr>
          <w:ilvl w:val="0"/>
          <w:numId w:val="49"/>
        </w:numPr>
        <w:autoSpaceDE w:val="0"/>
        <w:autoSpaceDN w:val="0"/>
        <w:adjustRightInd w:val="0"/>
        <w:spacing w:after="0" w:line="240" w:lineRule="auto"/>
        <w:rPr>
          <w:rFonts w:ascii="Arial" w:hAnsi="Arial" w:cs="Arial"/>
          <w:sz w:val="24"/>
          <w:szCs w:val="24"/>
          <w:lang w:val="es-CO"/>
        </w:rPr>
      </w:pPr>
      <w:r w:rsidRPr="00E8129F">
        <w:rPr>
          <w:rFonts w:ascii="Arial" w:hAnsi="Arial" w:cs="Arial"/>
          <w:sz w:val="24"/>
          <w:szCs w:val="24"/>
          <w:lang w:val="es-CO"/>
        </w:rPr>
        <w:t>Horarios de los turnos del personal que requiere efectuar la labor en forma presencial, discriminando para cada turno el número de personas por cargos, funciones y género.</w:t>
      </w:r>
    </w:p>
    <w:p w14:paraId="3BE687C9" w14:textId="77777777" w:rsidR="00E8129F" w:rsidRDefault="00E8129F" w:rsidP="00E8129F">
      <w:pPr>
        <w:pStyle w:val="Prrafodelista"/>
        <w:numPr>
          <w:ilvl w:val="0"/>
          <w:numId w:val="49"/>
        </w:numPr>
        <w:autoSpaceDE w:val="0"/>
        <w:autoSpaceDN w:val="0"/>
        <w:adjustRightInd w:val="0"/>
        <w:spacing w:after="0" w:line="240" w:lineRule="auto"/>
        <w:rPr>
          <w:rFonts w:ascii="Arial" w:hAnsi="Arial" w:cs="Arial"/>
          <w:sz w:val="24"/>
          <w:szCs w:val="24"/>
          <w:lang w:val="es-CO"/>
        </w:rPr>
      </w:pPr>
      <w:r w:rsidRPr="00E8129F">
        <w:rPr>
          <w:rFonts w:ascii="Arial" w:hAnsi="Arial" w:cs="Arial"/>
          <w:sz w:val="24"/>
          <w:szCs w:val="24"/>
          <w:lang w:val="es-CO"/>
        </w:rPr>
        <w:t>Orígenes y destino del personal que requiere efectuar la labor en forma presencial.</w:t>
      </w:r>
      <w:r>
        <w:rPr>
          <w:rFonts w:ascii="Arial" w:hAnsi="Arial" w:cs="Arial"/>
          <w:sz w:val="24"/>
          <w:szCs w:val="24"/>
          <w:lang w:val="es-CO"/>
        </w:rPr>
        <w:t xml:space="preserve"> </w:t>
      </w:r>
      <w:r w:rsidRPr="00E8129F">
        <w:rPr>
          <w:rFonts w:ascii="Arial" w:hAnsi="Arial" w:cs="Arial"/>
          <w:sz w:val="24"/>
          <w:szCs w:val="24"/>
          <w:lang w:val="es-CO"/>
        </w:rPr>
        <w:t>Si la empresa tiene varias sedes u obras, deberá presentar la información por sede u obra.</w:t>
      </w:r>
    </w:p>
    <w:p w14:paraId="4C4A8773" w14:textId="1F4BD992" w:rsidR="00E8129F" w:rsidRPr="00E8129F" w:rsidRDefault="00E8129F" w:rsidP="00E8129F">
      <w:pPr>
        <w:pStyle w:val="Prrafodelista"/>
        <w:numPr>
          <w:ilvl w:val="0"/>
          <w:numId w:val="49"/>
        </w:numPr>
        <w:autoSpaceDE w:val="0"/>
        <w:autoSpaceDN w:val="0"/>
        <w:adjustRightInd w:val="0"/>
        <w:spacing w:after="0" w:line="240" w:lineRule="auto"/>
        <w:rPr>
          <w:rFonts w:ascii="Arial" w:hAnsi="Arial" w:cs="Arial"/>
          <w:sz w:val="24"/>
          <w:szCs w:val="24"/>
          <w:lang w:val="es-CO"/>
        </w:rPr>
      </w:pPr>
      <w:r w:rsidRPr="00E8129F">
        <w:rPr>
          <w:rFonts w:ascii="Arial" w:hAnsi="Arial" w:cs="Arial"/>
          <w:sz w:val="24"/>
          <w:szCs w:val="24"/>
          <w:lang w:val="es-CO"/>
        </w:rPr>
        <w:t>Distribución de los modos de transporte a utilizar por los empleados que requieren efectuar la labor en forma presencial, indicando el número total de empleados y contratistas para cada uno de los modos.</w:t>
      </w:r>
    </w:p>
    <w:p w14:paraId="3B2CE660" w14:textId="77777777" w:rsidR="00D64B69" w:rsidRPr="00D64B69" w:rsidRDefault="00D64B69" w:rsidP="00D64B69">
      <w:pPr>
        <w:jc w:val="both"/>
        <w:rPr>
          <w:rFonts w:ascii="Arial" w:hAnsi="Arial"/>
          <w:b/>
          <w:bCs/>
          <w:sz w:val="24"/>
          <w:szCs w:val="24"/>
          <w:lang w:val="es-CO"/>
        </w:rPr>
      </w:pPr>
    </w:p>
    <w:p w14:paraId="35C845D3" w14:textId="445496C5" w:rsidR="000625A2" w:rsidRPr="000625A2" w:rsidRDefault="00097B59" w:rsidP="000B1374">
      <w:pPr>
        <w:jc w:val="both"/>
        <w:rPr>
          <w:rFonts w:ascii="Arial" w:hAnsi="Arial"/>
          <w:sz w:val="24"/>
          <w:szCs w:val="24"/>
          <w:lang w:val="es-CO"/>
        </w:rPr>
      </w:pPr>
      <w:hyperlink r:id="rId23" w:history="1">
        <w:r w:rsidR="000625A2" w:rsidRPr="000625A2">
          <w:rPr>
            <w:rStyle w:val="Hipervnculo"/>
            <w:rFonts w:ascii="Arial" w:hAnsi="Arial"/>
            <w:sz w:val="24"/>
            <w:szCs w:val="24"/>
            <w:lang w:val="es-CO"/>
          </w:rPr>
          <w:t>Descargue aquí los formatos requeridos por el Distrito</w:t>
        </w:r>
      </w:hyperlink>
    </w:p>
    <w:p w14:paraId="0B8F6A5F" w14:textId="426CDFCB" w:rsidR="00374346" w:rsidRDefault="00097B59" w:rsidP="00374346">
      <w:pPr>
        <w:jc w:val="both"/>
        <w:rPr>
          <w:rFonts w:ascii="Arial" w:hAnsi="Arial"/>
          <w:sz w:val="24"/>
          <w:szCs w:val="24"/>
          <w:lang w:val="es-CO"/>
        </w:rPr>
      </w:pPr>
      <w:hyperlink r:id="rId24" w:history="1">
        <w:r w:rsidR="00374346" w:rsidRPr="00866CB0">
          <w:rPr>
            <w:rStyle w:val="Hipervnculo"/>
            <w:rFonts w:ascii="Arial" w:hAnsi="Arial"/>
            <w:sz w:val="24"/>
            <w:szCs w:val="24"/>
            <w:lang w:val="es-CO"/>
          </w:rPr>
          <w:t xml:space="preserve">Descargue aquí la </w:t>
        </w:r>
        <w:r w:rsidR="00B363E1" w:rsidRPr="00866CB0">
          <w:rPr>
            <w:rStyle w:val="Hipervnculo"/>
            <w:rFonts w:ascii="Arial" w:hAnsi="Arial"/>
            <w:sz w:val="24"/>
            <w:szCs w:val="24"/>
            <w:lang w:val="es-CO"/>
          </w:rPr>
          <w:t>resolución 666 de 2020</w:t>
        </w:r>
      </w:hyperlink>
    </w:p>
    <w:p w14:paraId="2C969DF2" w14:textId="6CC379AC" w:rsidR="00BB107E" w:rsidRPr="00D4778E" w:rsidRDefault="00097B59" w:rsidP="00B363E1">
      <w:pPr>
        <w:jc w:val="both"/>
        <w:rPr>
          <w:rFonts w:ascii="Arial" w:hAnsi="Arial"/>
          <w:sz w:val="24"/>
          <w:szCs w:val="24"/>
          <w:lang w:val="es-CO"/>
        </w:rPr>
      </w:pPr>
      <w:hyperlink r:id="rId25" w:history="1">
        <w:r w:rsidR="00B363E1" w:rsidRPr="00866CB0">
          <w:rPr>
            <w:rStyle w:val="Hipervnculo"/>
            <w:rFonts w:ascii="Arial" w:hAnsi="Arial"/>
            <w:sz w:val="24"/>
            <w:szCs w:val="24"/>
            <w:lang w:val="es-CO"/>
          </w:rPr>
          <w:t>Descargue aquí la lista de chequeo de los protocolos de bioseguridad</w:t>
        </w:r>
      </w:hyperlink>
    </w:p>
    <w:sectPr w:rsidR="00BB107E" w:rsidRPr="00D4778E" w:rsidSect="00D4778E">
      <w:headerReference w:type="even" r:id="rId26"/>
      <w:headerReference w:type="default" r:id="rId27"/>
      <w:footerReference w:type="default" r:id="rId28"/>
      <w:headerReference w:type="first" r:id="rId29"/>
      <w:pgSz w:w="12240" w:h="15840"/>
      <w:pgMar w:top="1397" w:right="1325"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96C0C" w14:textId="77777777" w:rsidR="00097B59" w:rsidRDefault="00097B59" w:rsidP="00264685">
      <w:pPr>
        <w:spacing w:after="0" w:line="240" w:lineRule="auto"/>
      </w:pPr>
      <w:r>
        <w:separator/>
      </w:r>
    </w:p>
  </w:endnote>
  <w:endnote w:type="continuationSeparator" w:id="0">
    <w:p w14:paraId="52989236" w14:textId="77777777" w:rsidR="00097B59" w:rsidRDefault="00097B59" w:rsidP="00264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b/>
        <w:sz w:val="14"/>
        <w:szCs w:val="14"/>
      </w:rPr>
      <w:id w:val="-942227795"/>
      <w:docPartObj>
        <w:docPartGallery w:val="Page Numbers (Top of Page)"/>
        <w:docPartUnique/>
      </w:docPartObj>
    </w:sdtPr>
    <w:sdtEndPr/>
    <w:sdtContent>
      <w:p w14:paraId="146882EC" w14:textId="0224A9F1" w:rsidR="00D4778E" w:rsidRPr="00772929" w:rsidRDefault="00D4778E" w:rsidP="001E11B1">
        <w:pPr>
          <w:pStyle w:val="Piedepgina"/>
          <w:jc w:val="right"/>
          <w:rPr>
            <w:rFonts w:ascii="Calibri" w:hAnsi="Calibri" w:cs="Calibri"/>
            <w:b/>
            <w:sz w:val="14"/>
            <w:szCs w:val="14"/>
            <w:lang w:val="es-CO"/>
          </w:rPr>
        </w:pPr>
      </w:p>
      <w:p w14:paraId="2DD29880" w14:textId="4D27051D" w:rsidR="00D4778E" w:rsidRDefault="00D4778E" w:rsidP="001F360B">
        <w:pPr>
          <w:pStyle w:val="Piedepgina"/>
          <w:jc w:val="right"/>
        </w:pPr>
        <w:r w:rsidRPr="00772929">
          <w:rPr>
            <w:rFonts w:ascii="Calibri" w:hAnsi="Calibri" w:cs="Calibri"/>
            <w:b/>
            <w:sz w:val="14"/>
            <w:szCs w:val="14"/>
            <w:lang w:val="es-ES"/>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924C7" w14:textId="77777777" w:rsidR="00097B59" w:rsidRDefault="00097B59" w:rsidP="00264685">
      <w:pPr>
        <w:spacing w:after="0" w:line="240" w:lineRule="auto"/>
      </w:pPr>
      <w:r>
        <w:separator/>
      </w:r>
    </w:p>
  </w:footnote>
  <w:footnote w:type="continuationSeparator" w:id="0">
    <w:p w14:paraId="6D686CFB" w14:textId="77777777" w:rsidR="00097B59" w:rsidRDefault="00097B59" w:rsidP="00264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FD771" w14:textId="35E1BE1A" w:rsidR="001E11B1" w:rsidRDefault="00097B59">
    <w:pPr>
      <w:pStyle w:val="Encabezado"/>
    </w:pPr>
    <w:r>
      <w:rPr>
        <w:noProof/>
      </w:rPr>
      <w:pict w14:anchorId="0872C4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0141657" o:spid="_x0000_s2050" type="#_x0000_t136" style="position:absolute;margin-left:0;margin-top:0;width:583.4pt;height:106.05pt;rotation:315;z-index:-251655168;mso-position-horizontal:center;mso-position-horizontal-relative:margin;mso-position-vertical:center;mso-position-vertical-relative:margin" o:allowincell="f" fillcolor="silver" stroked="f">
          <v:fill opacity=".5"/>
          <v:textpath style="font-family:&quot;Verdana&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8DDCC" w14:textId="1801FAFD" w:rsidR="00D4778E" w:rsidRPr="00B41E54" w:rsidRDefault="00097B59" w:rsidP="00B41E54">
    <w:pPr>
      <w:pStyle w:val="Encabezado"/>
      <w:tabs>
        <w:tab w:val="left" w:pos="3240"/>
      </w:tabs>
      <w:jc w:val="right"/>
      <w:rPr>
        <w:rFonts w:ascii="Arial" w:hAnsi="Arial" w:cs="Arial"/>
        <w:i/>
        <w:iCs/>
      </w:rPr>
    </w:pPr>
    <w:r>
      <w:rPr>
        <w:rFonts w:ascii="Arial" w:hAnsi="Arial" w:cs="Arial"/>
        <w:i/>
        <w:iCs/>
        <w:noProof/>
      </w:rPr>
      <w:pict w14:anchorId="6F97DD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0141658" o:spid="_x0000_s2051" type="#_x0000_t136" style="position:absolute;left:0;text-align:left;margin-left:0;margin-top:0;width:583.4pt;height:106.05pt;rotation:315;z-index:-251653120;mso-position-horizontal:center;mso-position-horizontal-relative:margin;mso-position-vertical:center;mso-position-vertical-relative:margin" o:allowincell="f" fillcolor="silver" stroked="f">
          <v:fill opacity=".5"/>
          <v:textpath style="font-family:&quot;Verdana&quot;;font-size:1pt" string="BORRADOR"/>
          <w10:wrap anchorx="margin" anchory="margin"/>
        </v:shape>
      </w:pict>
    </w:r>
    <w:r w:rsidR="00B41E54" w:rsidRPr="00B41E54">
      <w:rPr>
        <w:rFonts w:ascii="Arial" w:hAnsi="Arial" w:cs="Arial"/>
        <w:i/>
        <w:iCs/>
      </w:rPr>
      <w:t>LOGO Y NOMBRE DE SU EMPRESA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E8A65" w14:textId="09C23CFB" w:rsidR="001E11B1" w:rsidRDefault="00097B59">
    <w:pPr>
      <w:pStyle w:val="Encabezado"/>
    </w:pPr>
    <w:r>
      <w:rPr>
        <w:noProof/>
      </w:rPr>
      <w:pict w14:anchorId="457A8E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0141656" o:spid="_x0000_s2049" type="#_x0000_t136" style="position:absolute;margin-left:0;margin-top:0;width:583.4pt;height:106.05pt;rotation:315;z-index:-251657216;mso-position-horizontal:center;mso-position-horizontal-relative:margin;mso-position-vertical:center;mso-position-vertical-relative:margin" o:allowincell="f" fillcolor="silver" stroked="f">
          <v:fill opacity=".5"/>
          <v:textpath style="font-family:&quot;Verdana&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CAF"/>
    <w:multiLevelType w:val="hybridMultilevel"/>
    <w:tmpl w:val="48462044"/>
    <w:lvl w:ilvl="0" w:tplc="3DF098F4">
      <w:start w:val="1"/>
      <w:numFmt w:val="bullet"/>
      <w:lvlText w:val=""/>
      <w:lvlJc w:val="left"/>
      <w:pPr>
        <w:ind w:left="1428" w:hanging="360"/>
      </w:pPr>
      <w:rPr>
        <w:rFonts w:ascii="Symbol" w:hAnsi="Symbol" w:cs="Symbol" w:hint="default"/>
        <w:b/>
        <w:bCs/>
        <w:color w:val="00B050"/>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 w15:restartNumberingAfterBreak="0">
    <w:nsid w:val="030E6205"/>
    <w:multiLevelType w:val="hybridMultilevel"/>
    <w:tmpl w:val="540A53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5EE202D"/>
    <w:multiLevelType w:val="hybridMultilevel"/>
    <w:tmpl w:val="451A84AE"/>
    <w:lvl w:ilvl="0" w:tplc="3DF098F4">
      <w:start w:val="1"/>
      <w:numFmt w:val="bullet"/>
      <w:lvlText w:val=""/>
      <w:lvlJc w:val="left"/>
      <w:pPr>
        <w:ind w:left="720" w:hanging="360"/>
      </w:pPr>
      <w:rPr>
        <w:rFonts w:ascii="Symbol" w:hAnsi="Symbol" w:cs="Symbol" w:hint="default"/>
        <w:b/>
        <w:bCs/>
        <w:color w:val="00B05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73C3E5F"/>
    <w:multiLevelType w:val="multilevel"/>
    <w:tmpl w:val="F7260E88"/>
    <w:lvl w:ilvl="0">
      <w:start w:val="1"/>
      <w:numFmt w:val="decimal"/>
      <w:lvlText w:val="%1."/>
      <w:lvlJc w:val="left"/>
      <w:pPr>
        <w:ind w:left="720" w:hanging="360"/>
      </w:pPr>
      <w:rPr>
        <w:rFonts w:hint="default"/>
        <w:b/>
        <w:bCs/>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09CE513C"/>
    <w:multiLevelType w:val="hybridMultilevel"/>
    <w:tmpl w:val="781E727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D6921FC"/>
    <w:multiLevelType w:val="hybridMultilevel"/>
    <w:tmpl w:val="E138AC94"/>
    <w:lvl w:ilvl="0" w:tplc="3DF098F4">
      <w:start w:val="1"/>
      <w:numFmt w:val="bullet"/>
      <w:lvlText w:val=""/>
      <w:lvlJc w:val="left"/>
      <w:pPr>
        <w:ind w:left="1361" w:hanging="360"/>
      </w:pPr>
      <w:rPr>
        <w:rFonts w:ascii="Symbol" w:hAnsi="Symbol" w:cs="Symbol" w:hint="default"/>
        <w:b/>
        <w:bCs/>
        <w:color w:val="00B050"/>
      </w:rPr>
    </w:lvl>
    <w:lvl w:ilvl="1" w:tplc="240A0003">
      <w:start w:val="1"/>
      <w:numFmt w:val="bullet"/>
      <w:lvlText w:val="o"/>
      <w:lvlJc w:val="left"/>
      <w:pPr>
        <w:ind w:left="2081" w:hanging="360"/>
      </w:pPr>
      <w:rPr>
        <w:rFonts w:ascii="Courier New" w:hAnsi="Courier New" w:cs="Courier New" w:hint="default"/>
      </w:rPr>
    </w:lvl>
    <w:lvl w:ilvl="2" w:tplc="240A0005" w:tentative="1">
      <w:start w:val="1"/>
      <w:numFmt w:val="bullet"/>
      <w:lvlText w:val=""/>
      <w:lvlJc w:val="left"/>
      <w:pPr>
        <w:ind w:left="2801" w:hanging="360"/>
      </w:pPr>
      <w:rPr>
        <w:rFonts w:ascii="Wingdings" w:hAnsi="Wingdings" w:hint="default"/>
      </w:rPr>
    </w:lvl>
    <w:lvl w:ilvl="3" w:tplc="240A0001" w:tentative="1">
      <w:start w:val="1"/>
      <w:numFmt w:val="bullet"/>
      <w:lvlText w:val=""/>
      <w:lvlJc w:val="left"/>
      <w:pPr>
        <w:ind w:left="3521" w:hanging="360"/>
      </w:pPr>
      <w:rPr>
        <w:rFonts w:ascii="Symbol" w:hAnsi="Symbol" w:hint="default"/>
      </w:rPr>
    </w:lvl>
    <w:lvl w:ilvl="4" w:tplc="240A0003" w:tentative="1">
      <w:start w:val="1"/>
      <w:numFmt w:val="bullet"/>
      <w:lvlText w:val="o"/>
      <w:lvlJc w:val="left"/>
      <w:pPr>
        <w:ind w:left="4241" w:hanging="360"/>
      </w:pPr>
      <w:rPr>
        <w:rFonts w:ascii="Courier New" w:hAnsi="Courier New" w:cs="Courier New" w:hint="default"/>
      </w:rPr>
    </w:lvl>
    <w:lvl w:ilvl="5" w:tplc="240A0005" w:tentative="1">
      <w:start w:val="1"/>
      <w:numFmt w:val="bullet"/>
      <w:lvlText w:val=""/>
      <w:lvlJc w:val="left"/>
      <w:pPr>
        <w:ind w:left="4961" w:hanging="360"/>
      </w:pPr>
      <w:rPr>
        <w:rFonts w:ascii="Wingdings" w:hAnsi="Wingdings" w:hint="default"/>
      </w:rPr>
    </w:lvl>
    <w:lvl w:ilvl="6" w:tplc="240A0001" w:tentative="1">
      <w:start w:val="1"/>
      <w:numFmt w:val="bullet"/>
      <w:lvlText w:val=""/>
      <w:lvlJc w:val="left"/>
      <w:pPr>
        <w:ind w:left="5681" w:hanging="360"/>
      </w:pPr>
      <w:rPr>
        <w:rFonts w:ascii="Symbol" w:hAnsi="Symbol" w:hint="default"/>
      </w:rPr>
    </w:lvl>
    <w:lvl w:ilvl="7" w:tplc="240A0003" w:tentative="1">
      <w:start w:val="1"/>
      <w:numFmt w:val="bullet"/>
      <w:lvlText w:val="o"/>
      <w:lvlJc w:val="left"/>
      <w:pPr>
        <w:ind w:left="6401" w:hanging="360"/>
      </w:pPr>
      <w:rPr>
        <w:rFonts w:ascii="Courier New" w:hAnsi="Courier New" w:cs="Courier New" w:hint="default"/>
      </w:rPr>
    </w:lvl>
    <w:lvl w:ilvl="8" w:tplc="240A0005" w:tentative="1">
      <w:start w:val="1"/>
      <w:numFmt w:val="bullet"/>
      <w:lvlText w:val=""/>
      <w:lvlJc w:val="left"/>
      <w:pPr>
        <w:ind w:left="7121" w:hanging="360"/>
      </w:pPr>
      <w:rPr>
        <w:rFonts w:ascii="Wingdings" w:hAnsi="Wingdings" w:hint="default"/>
      </w:rPr>
    </w:lvl>
  </w:abstractNum>
  <w:abstractNum w:abstractNumId="6" w15:restartNumberingAfterBreak="0">
    <w:nsid w:val="0DEE08FC"/>
    <w:multiLevelType w:val="hybridMultilevel"/>
    <w:tmpl w:val="A3A68DCA"/>
    <w:lvl w:ilvl="0" w:tplc="240A0001">
      <w:start w:val="1"/>
      <w:numFmt w:val="bullet"/>
      <w:lvlText w:val=""/>
      <w:lvlJc w:val="left"/>
      <w:pPr>
        <w:ind w:left="928"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1023D63"/>
    <w:multiLevelType w:val="hybridMultilevel"/>
    <w:tmpl w:val="5BC2B924"/>
    <w:lvl w:ilvl="0" w:tplc="3DF098F4">
      <w:start w:val="1"/>
      <w:numFmt w:val="bullet"/>
      <w:lvlText w:val=""/>
      <w:lvlJc w:val="left"/>
      <w:pPr>
        <w:ind w:left="2062" w:hanging="360"/>
      </w:pPr>
      <w:rPr>
        <w:rFonts w:ascii="Symbol" w:hAnsi="Symbol" w:cs="Symbol" w:hint="default"/>
        <w:b/>
        <w:bCs/>
        <w:color w:val="00B050"/>
      </w:rPr>
    </w:lvl>
    <w:lvl w:ilvl="1" w:tplc="240A0003">
      <w:start w:val="1"/>
      <w:numFmt w:val="bullet"/>
      <w:lvlText w:val="o"/>
      <w:lvlJc w:val="left"/>
      <w:pPr>
        <w:ind w:left="2081" w:hanging="360"/>
      </w:pPr>
      <w:rPr>
        <w:rFonts w:ascii="Courier New" w:hAnsi="Courier New" w:cs="Courier New" w:hint="default"/>
      </w:rPr>
    </w:lvl>
    <w:lvl w:ilvl="2" w:tplc="240A0005" w:tentative="1">
      <w:start w:val="1"/>
      <w:numFmt w:val="bullet"/>
      <w:lvlText w:val=""/>
      <w:lvlJc w:val="left"/>
      <w:pPr>
        <w:ind w:left="2801" w:hanging="360"/>
      </w:pPr>
      <w:rPr>
        <w:rFonts w:ascii="Wingdings" w:hAnsi="Wingdings" w:hint="default"/>
      </w:rPr>
    </w:lvl>
    <w:lvl w:ilvl="3" w:tplc="240A0001" w:tentative="1">
      <w:start w:val="1"/>
      <w:numFmt w:val="bullet"/>
      <w:lvlText w:val=""/>
      <w:lvlJc w:val="left"/>
      <w:pPr>
        <w:ind w:left="3521" w:hanging="360"/>
      </w:pPr>
      <w:rPr>
        <w:rFonts w:ascii="Symbol" w:hAnsi="Symbol" w:hint="default"/>
      </w:rPr>
    </w:lvl>
    <w:lvl w:ilvl="4" w:tplc="240A0003" w:tentative="1">
      <w:start w:val="1"/>
      <w:numFmt w:val="bullet"/>
      <w:lvlText w:val="o"/>
      <w:lvlJc w:val="left"/>
      <w:pPr>
        <w:ind w:left="4241" w:hanging="360"/>
      </w:pPr>
      <w:rPr>
        <w:rFonts w:ascii="Courier New" w:hAnsi="Courier New" w:cs="Courier New" w:hint="default"/>
      </w:rPr>
    </w:lvl>
    <w:lvl w:ilvl="5" w:tplc="240A0005" w:tentative="1">
      <w:start w:val="1"/>
      <w:numFmt w:val="bullet"/>
      <w:lvlText w:val=""/>
      <w:lvlJc w:val="left"/>
      <w:pPr>
        <w:ind w:left="4961" w:hanging="360"/>
      </w:pPr>
      <w:rPr>
        <w:rFonts w:ascii="Wingdings" w:hAnsi="Wingdings" w:hint="default"/>
      </w:rPr>
    </w:lvl>
    <w:lvl w:ilvl="6" w:tplc="240A0001" w:tentative="1">
      <w:start w:val="1"/>
      <w:numFmt w:val="bullet"/>
      <w:lvlText w:val=""/>
      <w:lvlJc w:val="left"/>
      <w:pPr>
        <w:ind w:left="5681" w:hanging="360"/>
      </w:pPr>
      <w:rPr>
        <w:rFonts w:ascii="Symbol" w:hAnsi="Symbol" w:hint="default"/>
      </w:rPr>
    </w:lvl>
    <w:lvl w:ilvl="7" w:tplc="240A0003" w:tentative="1">
      <w:start w:val="1"/>
      <w:numFmt w:val="bullet"/>
      <w:lvlText w:val="o"/>
      <w:lvlJc w:val="left"/>
      <w:pPr>
        <w:ind w:left="6401" w:hanging="360"/>
      </w:pPr>
      <w:rPr>
        <w:rFonts w:ascii="Courier New" w:hAnsi="Courier New" w:cs="Courier New" w:hint="default"/>
      </w:rPr>
    </w:lvl>
    <w:lvl w:ilvl="8" w:tplc="240A0005" w:tentative="1">
      <w:start w:val="1"/>
      <w:numFmt w:val="bullet"/>
      <w:lvlText w:val=""/>
      <w:lvlJc w:val="left"/>
      <w:pPr>
        <w:ind w:left="7121" w:hanging="360"/>
      </w:pPr>
      <w:rPr>
        <w:rFonts w:ascii="Wingdings" w:hAnsi="Wingdings" w:hint="default"/>
      </w:rPr>
    </w:lvl>
  </w:abstractNum>
  <w:abstractNum w:abstractNumId="8" w15:restartNumberingAfterBreak="0">
    <w:nsid w:val="11841C24"/>
    <w:multiLevelType w:val="multilevel"/>
    <w:tmpl w:val="2E469E86"/>
    <w:lvl w:ilvl="0">
      <w:start w:val="1"/>
      <w:numFmt w:val="decimal"/>
      <w:lvlText w:val="%1."/>
      <w:lvlJc w:val="left"/>
      <w:pPr>
        <w:ind w:left="1440" w:hanging="360"/>
      </w:pPr>
      <w:rPr>
        <w:b/>
        <w:bCs/>
        <w:color w:val="00B050"/>
        <w:sz w:val="22"/>
        <w:szCs w:val="22"/>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9" w15:restartNumberingAfterBreak="0">
    <w:nsid w:val="12F9151E"/>
    <w:multiLevelType w:val="hybridMultilevel"/>
    <w:tmpl w:val="6D5E16B6"/>
    <w:lvl w:ilvl="0" w:tplc="AFFE263A">
      <w:start w:val="1"/>
      <w:numFmt w:val="bullet"/>
      <w:lvlText w:val=""/>
      <w:lvlJc w:val="left"/>
      <w:pPr>
        <w:ind w:left="1361" w:hanging="360"/>
      </w:pPr>
      <w:rPr>
        <w:rFonts w:ascii="Symbol" w:hAnsi="Symbol" w:cs="Symbol" w:hint="default"/>
        <w:b/>
        <w:bCs/>
        <w:color w:val="000000" w:themeColor="text1"/>
      </w:rPr>
    </w:lvl>
    <w:lvl w:ilvl="1" w:tplc="240A0003" w:tentative="1">
      <w:start w:val="1"/>
      <w:numFmt w:val="bullet"/>
      <w:lvlText w:val="o"/>
      <w:lvlJc w:val="left"/>
      <w:pPr>
        <w:ind w:left="2081" w:hanging="360"/>
      </w:pPr>
      <w:rPr>
        <w:rFonts w:ascii="Courier New" w:hAnsi="Courier New" w:cs="Courier New" w:hint="default"/>
      </w:rPr>
    </w:lvl>
    <w:lvl w:ilvl="2" w:tplc="240A0005" w:tentative="1">
      <w:start w:val="1"/>
      <w:numFmt w:val="bullet"/>
      <w:lvlText w:val=""/>
      <w:lvlJc w:val="left"/>
      <w:pPr>
        <w:ind w:left="2801" w:hanging="360"/>
      </w:pPr>
      <w:rPr>
        <w:rFonts w:ascii="Wingdings" w:hAnsi="Wingdings" w:hint="default"/>
      </w:rPr>
    </w:lvl>
    <w:lvl w:ilvl="3" w:tplc="240A0001" w:tentative="1">
      <w:start w:val="1"/>
      <w:numFmt w:val="bullet"/>
      <w:lvlText w:val=""/>
      <w:lvlJc w:val="left"/>
      <w:pPr>
        <w:ind w:left="3521" w:hanging="360"/>
      </w:pPr>
      <w:rPr>
        <w:rFonts w:ascii="Symbol" w:hAnsi="Symbol" w:hint="default"/>
      </w:rPr>
    </w:lvl>
    <w:lvl w:ilvl="4" w:tplc="240A0003" w:tentative="1">
      <w:start w:val="1"/>
      <w:numFmt w:val="bullet"/>
      <w:lvlText w:val="o"/>
      <w:lvlJc w:val="left"/>
      <w:pPr>
        <w:ind w:left="4241" w:hanging="360"/>
      </w:pPr>
      <w:rPr>
        <w:rFonts w:ascii="Courier New" w:hAnsi="Courier New" w:cs="Courier New" w:hint="default"/>
      </w:rPr>
    </w:lvl>
    <w:lvl w:ilvl="5" w:tplc="240A0005" w:tentative="1">
      <w:start w:val="1"/>
      <w:numFmt w:val="bullet"/>
      <w:lvlText w:val=""/>
      <w:lvlJc w:val="left"/>
      <w:pPr>
        <w:ind w:left="4961" w:hanging="360"/>
      </w:pPr>
      <w:rPr>
        <w:rFonts w:ascii="Wingdings" w:hAnsi="Wingdings" w:hint="default"/>
      </w:rPr>
    </w:lvl>
    <w:lvl w:ilvl="6" w:tplc="240A0001" w:tentative="1">
      <w:start w:val="1"/>
      <w:numFmt w:val="bullet"/>
      <w:lvlText w:val=""/>
      <w:lvlJc w:val="left"/>
      <w:pPr>
        <w:ind w:left="5681" w:hanging="360"/>
      </w:pPr>
      <w:rPr>
        <w:rFonts w:ascii="Symbol" w:hAnsi="Symbol" w:hint="default"/>
      </w:rPr>
    </w:lvl>
    <w:lvl w:ilvl="7" w:tplc="240A0003" w:tentative="1">
      <w:start w:val="1"/>
      <w:numFmt w:val="bullet"/>
      <w:lvlText w:val="o"/>
      <w:lvlJc w:val="left"/>
      <w:pPr>
        <w:ind w:left="6401" w:hanging="360"/>
      </w:pPr>
      <w:rPr>
        <w:rFonts w:ascii="Courier New" w:hAnsi="Courier New" w:cs="Courier New" w:hint="default"/>
      </w:rPr>
    </w:lvl>
    <w:lvl w:ilvl="8" w:tplc="240A0005" w:tentative="1">
      <w:start w:val="1"/>
      <w:numFmt w:val="bullet"/>
      <w:lvlText w:val=""/>
      <w:lvlJc w:val="left"/>
      <w:pPr>
        <w:ind w:left="7121" w:hanging="360"/>
      </w:pPr>
      <w:rPr>
        <w:rFonts w:ascii="Wingdings" w:hAnsi="Wingdings" w:hint="default"/>
      </w:rPr>
    </w:lvl>
  </w:abstractNum>
  <w:abstractNum w:abstractNumId="10" w15:restartNumberingAfterBreak="0">
    <w:nsid w:val="13915464"/>
    <w:multiLevelType w:val="hybridMultilevel"/>
    <w:tmpl w:val="30FED38C"/>
    <w:lvl w:ilvl="0" w:tplc="30C09BB6">
      <w:start w:val="1"/>
      <w:numFmt w:val="bullet"/>
      <w:lvlText w:val=""/>
      <w:lvlJc w:val="left"/>
      <w:rPr>
        <w:rFonts w:ascii="Symbol" w:hAnsi="Symbol" w:cs="Symbol" w:hint="default"/>
        <w:b/>
        <w:bCs/>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8A8193B"/>
    <w:multiLevelType w:val="hybridMultilevel"/>
    <w:tmpl w:val="DC3C9310"/>
    <w:lvl w:ilvl="0" w:tplc="4118842A">
      <w:start w:val="1"/>
      <w:numFmt w:val="bullet"/>
      <w:lvlText w:val=""/>
      <w:lvlJc w:val="left"/>
      <w:pPr>
        <w:ind w:left="1287" w:hanging="360"/>
      </w:pPr>
      <w:rPr>
        <w:rFonts w:ascii="Symbol" w:hAnsi="Symbol" w:cs="Symbol" w:hint="default"/>
        <w:color w:val="000000" w:themeColor="text1"/>
      </w:rPr>
    </w:lvl>
    <w:lvl w:ilvl="1" w:tplc="F86861A4">
      <w:numFmt w:val="bullet"/>
      <w:lvlText w:val="-"/>
      <w:lvlJc w:val="left"/>
      <w:pPr>
        <w:ind w:left="2007" w:hanging="360"/>
      </w:pPr>
      <w:rPr>
        <w:rFonts w:ascii="Arial" w:eastAsiaTheme="minorHAnsi" w:hAnsi="Arial" w:cs="Arial" w:hint="default"/>
      </w:rPr>
    </w:lvl>
    <w:lvl w:ilvl="2" w:tplc="240A0005" w:tentative="1">
      <w:start w:val="1"/>
      <w:numFmt w:val="bullet"/>
      <w:lvlText w:val=""/>
      <w:lvlJc w:val="left"/>
      <w:pPr>
        <w:ind w:left="2727" w:hanging="360"/>
      </w:pPr>
      <w:rPr>
        <w:rFonts w:ascii="Wingdings" w:hAnsi="Wingdings" w:cs="Wingdings" w:hint="default"/>
      </w:rPr>
    </w:lvl>
    <w:lvl w:ilvl="3" w:tplc="240A0001" w:tentative="1">
      <w:start w:val="1"/>
      <w:numFmt w:val="bullet"/>
      <w:lvlText w:val=""/>
      <w:lvlJc w:val="left"/>
      <w:pPr>
        <w:ind w:left="3447" w:hanging="360"/>
      </w:pPr>
      <w:rPr>
        <w:rFonts w:ascii="Symbol" w:hAnsi="Symbol" w:cs="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cs="Wingdings" w:hint="default"/>
      </w:rPr>
    </w:lvl>
    <w:lvl w:ilvl="6" w:tplc="240A0001" w:tentative="1">
      <w:start w:val="1"/>
      <w:numFmt w:val="bullet"/>
      <w:lvlText w:val=""/>
      <w:lvlJc w:val="left"/>
      <w:pPr>
        <w:ind w:left="5607" w:hanging="360"/>
      </w:pPr>
      <w:rPr>
        <w:rFonts w:ascii="Symbol" w:hAnsi="Symbol" w:cs="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cs="Wingdings" w:hint="default"/>
      </w:rPr>
    </w:lvl>
  </w:abstractNum>
  <w:abstractNum w:abstractNumId="12" w15:restartNumberingAfterBreak="0">
    <w:nsid w:val="1B357B04"/>
    <w:multiLevelType w:val="hybridMultilevel"/>
    <w:tmpl w:val="73AC05AE"/>
    <w:lvl w:ilvl="0" w:tplc="66A89592">
      <w:start w:val="1"/>
      <w:numFmt w:val="bullet"/>
      <w:lvlText w:val=""/>
      <w:lvlJc w:val="left"/>
      <w:pPr>
        <w:ind w:left="1287" w:hanging="360"/>
      </w:pPr>
      <w:rPr>
        <w:rFonts w:ascii="Symbol" w:hAnsi="Symbol" w:cs="Symbol" w:hint="default"/>
        <w:color w:val="00B050"/>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cs="Wingdings" w:hint="default"/>
      </w:rPr>
    </w:lvl>
    <w:lvl w:ilvl="3" w:tplc="240A0001" w:tentative="1">
      <w:start w:val="1"/>
      <w:numFmt w:val="bullet"/>
      <w:lvlText w:val=""/>
      <w:lvlJc w:val="left"/>
      <w:pPr>
        <w:ind w:left="3447" w:hanging="360"/>
      </w:pPr>
      <w:rPr>
        <w:rFonts w:ascii="Symbol" w:hAnsi="Symbol" w:cs="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cs="Wingdings" w:hint="default"/>
      </w:rPr>
    </w:lvl>
    <w:lvl w:ilvl="6" w:tplc="240A0001" w:tentative="1">
      <w:start w:val="1"/>
      <w:numFmt w:val="bullet"/>
      <w:lvlText w:val=""/>
      <w:lvlJc w:val="left"/>
      <w:pPr>
        <w:ind w:left="5607" w:hanging="360"/>
      </w:pPr>
      <w:rPr>
        <w:rFonts w:ascii="Symbol" w:hAnsi="Symbol" w:cs="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cs="Wingdings" w:hint="default"/>
      </w:rPr>
    </w:lvl>
  </w:abstractNum>
  <w:abstractNum w:abstractNumId="13" w15:restartNumberingAfterBreak="0">
    <w:nsid w:val="1BCD5018"/>
    <w:multiLevelType w:val="hybridMultilevel"/>
    <w:tmpl w:val="CEC88EC0"/>
    <w:lvl w:ilvl="0" w:tplc="3DF098F4">
      <w:start w:val="1"/>
      <w:numFmt w:val="bullet"/>
      <w:lvlText w:val=""/>
      <w:lvlJc w:val="left"/>
      <w:pPr>
        <w:ind w:left="1146" w:hanging="360"/>
      </w:pPr>
      <w:rPr>
        <w:rFonts w:ascii="Symbol" w:hAnsi="Symbol" w:cs="Symbol" w:hint="default"/>
        <w:b/>
        <w:bCs/>
        <w:color w:val="00B050"/>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4" w15:restartNumberingAfterBreak="0">
    <w:nsid w:val="1E4B6971"/>
    <w:multiLevelType w:val="hybridMultilevel"/>
    <w:tmpl w:val="B10A72C4"/>
    <w:lvl w:ilvl="0" w:tplc="59DCCA34">
      <w:start w:val="1"/>
      <w:numFmt w:val="decimal"/>
      <w:lvlText w:val="%1."/>
      <w:lvlJc w:val="left"/>
      <w:pPr>
        <w:ind w:left="720" w:hanging="360"/>
      </w:pPr>
      <w:rPr>
        <w:b/>
        <w:bCs/>
        <w:color w:val="auto"/>
        <w:sz w:val="22"/>
        <w:szCs w:val="22"/>
      </w:rPr>
    </w:lvl>
    <w:lvl w:ilvl="1" w:tplc="35D230E8">
      <w:numFmt w:val="bullet"/>
      <w:lvlText w:val="•"/>
      <w:lvlJc w:val="left"/>
      <w:pPr>
        <w:ind w:left="1440" w:hanging="360"/>
      </w:pPr>
      <w:rPr>
        <w:rFonts w:ascii="Arial" w:eastAsiaTheme="minorHAnsi"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E892051"/>
    <w:multiLevelType w:val="hybridMultilevel"/>
    <w:tmpl w:val="EB8A9554"/>
    <w:lvl w:ilvl="0" w:tplc="3DF098F4">
      <w:start w:val="1"/>
      <w:numFmt w:val="bullet"/>
      <w:lvlText w:val=""/>
      <w:lvlJc w:val="left"/>
      <w:pPr>
        <w:ind w:left="1080" w:hanging="360"/>
      </w:pPr>
      <w:rPr>
        <w:rFonts w:ascii="Symbol" w:hAnsi="Symbol" w:cs="Symbol" w:hint="default"/>
        <w:b/>
        <w:bCs/>
        <w:color w:val="00B05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26C75139"/>
    <w:multiLevelType w:val="hybridMultilevel"/>
    <w:tmpl w:val="60BED2C2"/>
    <w:lvl w:ilvl="0" w:tplc="D200C2D0">
      <w:start w:val="1"/>
      <w:numFmt w:val="bullet"/>
      <w:lvlText w:val=""/>
      <w:lvlJc w:val="left"/>
      <w:pPr>
        <w:ind w:left="720" w:hanging="360"/>
      </w:pPr>
      <w:rPr>
        <w:rFonts w:ascii="Symbol" w:hAnsi="Symbol" w:cs="Symbol" w:hint="default"/>
        <w:b/>
        <w:bCs/>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6F95560"/>
    <w:multiLevelType w:val="hybridMultilevel"/>
    <w:tmpl w:val="47889238"/>
    <w:lvl w:ilvl="0" w:tplc="AE44D9CC">
      <w:start w:val="1"/>
      <w:numFmt w:val="bullet"/>
      <w:lvlText w:val="•"/>
      <w:lvlJc w:val="left"/>
      <w:pPr>
        <w:ind w:left="1440" w:hanging="360"/>
      </w:pPr>
      <w:rPr>
        <w:rFonts w:ascii="Arial" w:eastAsia="Times New Roman" w:hAnsi="Arial" w:cs="Arial" w:hint="default"/>
        <w:b/>
        <w:bCs/>
        <w:color w:val="000000" w:themeColor="text1"/>
      </w:rPr>
    </w:lvl>
    <w:lvl w:ilvl="1" w:tplc="BFAE1F78">
      <w:start w:val="1"/>
      <w:numFmt w:val="bullet"/>
      <w:lvlText w:val="•"/>
      <w:lvlJc w:val="left"/>
      <w:pPr>
        <w:ind w:left="2160" w:hanging="360"/>
      </w:pPr>
      <w:rPr>
        <w:rFonts w:ascii="Arial" w:eastAsia="Times New Roman" w:hAnsi="Arial" w:cs="Arial" w:hint="default"/>
      </w:rPr>
    </w:lvl>
    <w:lvl w:ilvl="2" w:tplc="D2FA3CF0">
      <w:start w:val="1"/>
      <w:numFmt w:val="lowerRoman"/>
      <w:lvlText w:val="%3."/>
      <w:lvlJc w:val="left"/>
      <w:pPr>
        <w:ind w:left="3420" w:hanging="720"/>
      </w:pPr>
      <w:rPr>
        <w:rFonts w:hint="default"/>
      </w:r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8" w15:restartNumberingAfterBreak="0">
    <w:nsid w:val="284516E7"/>
    <w:multiLevelType w:val="hybridMultilevel"/>
    <w:tmpl w:val="C736EEA4"/>
    <w:lvl w:ilvl="0" w:tplc="3DF098F4">
      <w:start w:val="1"/>
      <w:numFmt w:val="bullet"/>
      <w:lvlText w:val=""/>
      <w:lvlJc w:val="left"/>
      <w:pPr>
        <w:ind w:left="720" w:hanging="360"/>
      </w:pPr>
      <w:rPr>
        <w:rFonts w:ascii="Symbol" w:hAnsi="Symbol" w:cs="Symbol" w:hint="default"/>
        <w:b/>
        <w:bCs/>
        <w:color w:val="00B05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8602DF3"/>
    <w:multiLevelType w:val="hybridMultilevel"/>
    <w:tmpl w:val="DB2810A2"/>
    <w:lvl w:ilvl="0" w:tplc="240A000D">
      <w:start w:val="1"/>
      <w:numFmt w:val="bullet"/>
      <w:lvlText w:val=""/>
      <w:lvlJc w:val="left"/>
      <w:pPr>
        <w:ind w:left="1004" w:hanging="360"/>
      </w:pPr>
      <w:rPr>
        <w:rFonts w:ascii="Wingdings" w:hAnsi="Wingdings" w:cs="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cs="Wingdings" w:hint="default"/>
      </w:rPr>
    </w:lvl>
    <w:lvl w:ilvl="3" w:tplc="240A0001" w:tentative="1">
      <w:start w:val="1"/>
      <w:numFmt w:val="bullet"/>
      <w:lvlText w:val=""/>
      <w:lvlJc w:val="left"/>
      <w:pPr>
        <w:ind w:left="3164" w:hanging="360"/>
      </w:pPr>
      <w:rPr>
        <w:rFonts w:ascii="Symbol" w:hAnsi="Symbol" w:cs="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cs="Wingdings" w:hint="default"/>
      </w:rPr>
    </w:lvl>
    <w:lvl w:ilvl="6" w:tplc="240A0001" w:tentative="1">
      <w:start w:val="1"/>
      <w:numFmt w:val="bullet"/>
      <w:lvlText w:val=""/>
      <w:lvlJc w:val="left"/>
      <w:pPr>
        <w:ind w:left="5324" w:hanging="360"/>
      </w:pPr>
      <w:rPr>
        <w:rFonts w:ascii="Symbol" w:hAnsi="Symbol" w:cs="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cs="Wingdings" w:hint="default"/>
      </w:rPr>
    </w:lvl>
  </w:abstractNum>
  <w:abstractNum w:abstractNumId="20" w15:restartNumberingAfterBreak="0">
    <w:nsid w:val="2C7E127F"/>
    <w:multiLevelType w:val="hybridMultilevel"/>
    <w:tmpl w:val="89424DB2"/>
    <w:lvl w:ilvl="0" w:tplc="3DF098F4">
      <w:start w:val="1"/>
      <w:numFmt w:val="bullet"/>
      <w:lvlText w:val=""/>
      <w:lvlJc w:val="left"/>
      <w:pPr>
        <w:ind w:left="1146" w:hanging="360"/>
      </w:pPr>
      <w:rPr>
        <w:rFonts w:ascii="Symbol" w:hAnsi="Symbol" w:cs="Symbol" w:hint="default"/>
        <w:b/>
        <w:bCs/>
        <w:color w:val="00B050"/>
      </w:rPr>
    </w:lvl>
    <w:lvl w:ilvl="1" w:tplc="240A0003">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1" w15:restartNumberingAfterBreak="0">
    <w:nsid w:val="2C7E2B8C"/>
    <w:multiLevelType w:val="hybridMultilevel"/>
    <w:tmpl w:val="87ECF332"/>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2EE6636E"/>
    <w:multiLevelType w:val="hybridMultilevel"/>
    <w:tmpl w:val="83D891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3ED4DA9"/>
    <w:multiLevelType w:val="hybridMultilevel"/>
    <w:tmpl w:val="96F2465A"/>
    <w:lvl w:ilvl="0" w:tplc="3DF098F4">
      <w:start w:val="1"/>
      <w:numFmt w:val="bullet"/>
      <w:lvlText w:val=""/>
      <w:lvlJc w:val="left"/>
      <w:pPr>
        <w:ind w:left="1080" w:hanging="360"/>
      </w:pPr>
      <w:rPr>
        <w:rFonts w:ascii="Symbol" w:hAnsi="Symbol" w:cs="Symbol" w:hint="default"/>
        <w:b/>
        <w:bCs/>
        <w:color w:val="00B050"/>
      </w:rPr>
    </w:lvl>
    <w:lvl w:ilvl="1" w:tplc="728E31FE">
      <w:start w:val="1"/>
      <w:numFmt w:val="bullet"/>
      <w:lvlText w:val=""/>
      <w:lvlJc w:val="left"/>
      <w:pPr>
        <w:ind w:left="1800" w:hanging="360"/>
      </w:pPr>
      <w:rPr>
        <w:rFonts w:ascii="Symbol" w:hAnsi="Symbol" w:cs="Symbol" w:hint="default"/>
        <w:color w:val="000000" w:themeColor="text1"/>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38177CA1"/>
    <w:multiLevelType w:val="hybridMultilevel"/>
    <w:tmpl w:val="A3EAEAD8"/>
    <w:lvl w:ilvl="0" w:tplc="FF46E4CE">
      <w:start w:val="1"/>
      <w:numFmt w:val="bullet"/>
      <w:lvlText w:val=""/>
      <w:lvlJc w:val="left"/>
      <w:pPr>
        <w:ind w:left="1361" w:hanging="360"/>
      </w:pPr>
      <w:rPr>
        <w:rFonts w:ascii="Symbol" w:hAnsi="Symbol" w:cs="Symbol" w:hint="default"/>
        <w:b/>
        <w:bCs/>
        <w:color w:val="000000" w:themeColor="text1"/>
      </w:rPr>
    </w:lvl>
    <w:lvl w:ilvl="1" w:tplc="240A0003" w:tentative="1">
      <w:start w:val="1"/>
      <w:numFmt w:val="bullet"/>
      <w:lvlText w:val="o"/>
      <w:lvlJc w:val="left"/>
      <w:pPr>
        <w:ind w:left="2081" w:hanging="360"/>
      </w:pPr>
      <w:rPr>
        <w:rFonts w:ascii="Courier New" w:hAnsi="Courier New" w:cs="Courier New" w:hint="default"/>
      </w:rPr>
    </w:lvl>
    <w:lvl w:ilvl="2" w:tplc="240A0005" w:tentative="1">
      <w:start w:val="1"/>
      <w:numFmt w:val="bullet"/>
      <w:lvlText w:val=""/>
      <w:lvlJc w:val="left"/>
      <w:pPr>
        <w:ind w:left="2801" w:hanging="360"/>
      </w:pPr>
      <w:rPr>
        <w:rFonts w:ascii="Wingdings" w:hAnsi="Wingdings" w:hint="default"/>
      </w:rPr>
    </w:lvl>
    <w:lvl w:ilvl="3" w:tplc="240A0001" w:tentative="1">
      <w:start w:val="1"/>
      <w:numFmt w:val="bullet"/>
      <w:lvlText w:val=""/>
      <w:lvlJc w:val="left"/>
      <w:pPr>
        <w:ind w:left="3521" w:hanging="360"/>
      </w:pPr>
      <w:rPr>
        <w:rFonts w:ascii="Symbol" w:hAnsi="Symbol" w:hint="default"/>
      </w:rPr>
    </w:lvl>
    <w:lvl w:ilvl="4" w:tplc="240A0003" w:tentative="1">
      <w:start w:val="1"/>
      <w:numFmt w:val="bullet"/>
      <w:lvlText w:val="o"/>
      <w:lvlJc w:val="left"/>
      <w:pPr>
        <w:ind w:left="4241" w:hanging="360"/>
      </w:pPr>
      <w:rPr>
        <w:rFonts w:ascii="Courier New" w:hAnsi="Courier New" w:cs="Courier New" w:hint="default"/>
      </w:rPr>
    </w:lvl>
    <w:lvl w:ilvl="5" w:tplc="240A0005" w:tentative="1">
      <w:start w:val="1"/>
      <w:numFmt w:val="bullet"/>
      <w:lvlText w:val=""/>
      <w:lvlJc w:val="left"/>
      <w:pPr>
        <w:ind w:left="4961" w:hanging="360"/>
      </w:pPr>
      <w:rPr>
        <w:rFonts w:ascii="Wingdings" w:hAnsi="Wingdings" w:hint="default"/>
      </w:rPr>
    </w:lvl>
    <w:lvl w:ilvl="6" w:tplc="240A0001" w:tentative="1">
      <w:start w:val="1"/>
      <w:numFmt w:val="bullet"/>
      <w:lvlText w:val=""/>
      <w:lvlJc w:val="left"/>
      <w:pPr>
        <w:ind w:left="5681" w:hanging="360"/>
      </w:pPr>
      <w:rPr>
        <w:rFonts w:ascii="Symbol" w:hAnsi="Symbol" w:hint="default"/>
      </w:rPr>
    </w:lvl>
    <w:lvl w:ilvl="7" w:tplc="240A0003" w:tentative="1">
      <w:start w:val="1"/>
      <w:numFmt w:val="bullet"/>
      <w:lvlText w:val="o"/>
      <w:lvlJc w:val="left"/>
      <w:pPr>
        <w:ind w:left="6401" w:hanging="360"/>
      </w:pPr>
      <w:rPr>
        <w:rFonts w:ascii="Courier New" w:hAnsi="Courier New" w:cs="Courier New" w:hint="default"/>
      </w:rPr>
    </w:lvl>
    <w:lvl w:ilvl="8" w:tplc="240A0005" w:tentative="1">
      <w:start w:val="1"/>
      <w:numFmt w:val="bullet"/>
      <w:lvlText w:val=""/>
      <w:lvlJc w:val="left"/>
      <w:pPr>
        <w:ind w:left="7121" w:hanging="360"/>
      </w:pPr>
      <w:rPr>
        <w:rFonts w:ascii="Wingdings" w:hAnsi="Wingdings" w:hint="default"/>
      </w:rPr>
    </w:lvl>
  </w:abstractNum>
  <w:abstractNum w:abstractNumId="25" w15:restartNumberingAfterBreak="0">
    <w:nsid w:val="3CA26145"/>
    <w:multiLevelType w:val="hybridMultilevel"/>
    <w:tmpl w:val="BB3800F2"/>
    <w:lvl w:ilvl="0" w:tplc="3DF098F4">
      <w:start w:val="1"/>
      <w:numFmt w:val="bullet"/>
      <w:lvlText w:val=""/>
      <w:lvlJc w:val="left"/>
      <w:pPr>
        <w:ind w:left="720" w:hanging="360"/>
      </w:pPr>
      <w:rPr>
        <w:rFonts w:ascii="Symbol" w:hAnsi="Symbol" w:cs="Symbol" w:hint="default"/>
        <w:b/>
        <w:bCs/>
        <w:color w:val="00B05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DEE1FF1"/>
    <w:multiLevelType w:val="hybridMultilevel"/>
    <w:tmpl w:val="3E9C4408"/>
    <w:lvl w:ilvl="0" w:tplc="3DF098F4">
      <w:start w:val="1"/>
      <w:numFmt w:val="bullet"/>
      <w:lvlText w:val=""/>
      <w:lvlJc w:val="left"/>
      <w:rPr>
        <w:rFonts w:ascii="Symbol" w:hAnsi="Symbol" w:cs="Symbol" w:hint="default"/>
        <w:b/>
        <w:bCs/>
        <w:color w:val="00B05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46F1328"/>
    <w:multiLevelType w:val="hybridMultilevel"/>
    <w:tmpl w:val="3F749C28"/>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823372E"/>
    <w:multiLevelType w:val="hybridMultilevel"/>
    <w:tmpl w:val="FD68234C"/>
    <w:lvl w:ilvl="0" w:tplc="5CE07480">
      <w:start w:val="1"/>
      <w:numFmt w:val="bullet"/>
      <w:lvlText w:val=""/>
      <w:lvlJc w:val="left"/>
      <w:pPr>
        <w:ind w:left="720" w:hanging="360"/>
      </w:pPr>
      <w:rPr>
        <w:rFonts w:ascii="Symbol" w:hAnsi="Symbol" w:cs="Symbol" w:hint="default"/>
        <w:color w:val="000000" w:themeColor="text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CD55F76"/>
    <w:multiLevelType w:val="hybridMultilevel"/>
    <w:tmpl w:val="775C62EA"/>
    <w:lvl w:ilvl="0" w:tplc="0EC85CE4">
      <w:start w:val="1"/>
      <w:numFmt w:val="bullet"/>
      <w:lvlText w:val=""/>
      <w:lvlJc w:val="left"/>
      <w:pPr>
        <w:ind w:left="720" w:hanging="360"/>
      </w:pPr>
      <w:rPr>
        <w:rFonts w:ascii="Symbol" w:hAnsi="Symbol" w:cs="Symbol" w:hint="default"/>
        <w:b/>
        <w:bCs/>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CFF1B7E"/>
    <w:multiLevelType w:val="hybridMultilevel"/>
    <w:tmpl w:val="B8ECB61C"/>
    <w:lvl w:ilvl="0" w:tplc="90AA52E2">
      <w:start w:val="1"/>
      <w:numFmt w:val="decimal"/>
      <w:lvlText w:val="%1."/>
      <w:lvlJc w:val="left"/>
      <w:pPr>
        <w:ind w:left="1287" w:hanging="360"/>
      </w:pPr>
      <w:rPr>
        <w:rFonts w:hint="default"/>
        <w:b/>
        <w:bCs/>
        <w:color w:val="00B050"/>
        <w:sz w:val="22"/>
        <w:szCs w:val="22"/>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cs="Wingdings" w:hint="default"/>
      </w:rPr>
    </w:lvl>
    <w:lvl w:ilvl="3" w:tplc="240A0001" w:tentative="1">
      <w:start w:val="1"/>
      <w:numFmt w:val="bullet"/>
      <w:lvlText w:val=""/>
      <w:lvlJc w:val="left"/>
      <w:pPr>
        <w:ind w:left="3447" w:hanging="360"/>
      </w:pPr>
      <w:rPr>
        <w:rFonts w:ascii="Symbol" w:hAnsi="Symbol" w:cs="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cs="Wingdings" w:hint="default"/>
      </w:rPr>
    </w:lvl>
    <w:lvl w:ilvl="6" w:tplc="240A0001" w:tentative="1">
      <w:start w:val="1"/>
      <w:numFmt w:val="bullet"/>
      <w:lvlText w:val=""/>
      <w:lvlJc w:val="left"/>
      <w:pPr>
        <w:ind w:left="5607" w:hanging="360"/>
      </w:pPr>
      <w:rPr>
        <w:rFonts w:ascii="Symbol" w:hAnsi="Symbol" w:cs="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cs="Wingdings" w:hint="default"/>
      </w:rPr>
    </w:lvl>
  </w:abstractNum>
  <w:abstractNum w:abstractNumId="31" w15:restartNumberingAfterBreak="0">
    <w:nsid w:val="4F7F78A9"/>
    <w:multiLevelType w:val="hybridMultilevel"/>
    <w:tmpl w:val="928A2D58"/>
    <w:lvl w:ilvl="0" w:tplc="240A0001">
      <w:start w:val="1"/>
      <w:numFmt w:val="bullet"/>
      <w:lvlText w:val=""/>
      <w:lvlJc w:val="left"/>
      <w:pPr>
        <w:ind w:left="1361" w:hanging="360"/>
      </w:pPr>
      <w:rPr>
        <w:rFonts w:ascii="Symbol" w:hAnsi="Symbol" w:hint="default"/>
      </w:rPr>
    </w:lvl>
    <w:lvl w:ilvl="1" w:tplc="BFAE1F78">
      <w:start w:val="1"/>
      <w:numFmt w:val="bullet"/>
      <w:lvlText w:val="•"/>
      <w:lvlJc w:val="left"/>
      <w:pPr>
        <w:ind w:left="2081" w:hanging="360"/>
      </w:pPr>
      <w:rPr>
        <w:rFonts w:ascii="Arial" w:eastAsia="Times New Roman" w:hAnsi="Arial" w:cs="Arial" w:hint="default"/>
        <w:b/>
        <w:bCs/>
        <w:color w:val="00B050"/>
      </w:rPr>
    </w:lvl>
    <w:lvl w:ilvl="2" w:tplc="240A0005" w:tentative="1">
      <w:start w:val="1"/>
      <w:numFmt w:val="bullet"/>
      <w:lvlText w:val=""/>
      <w:lvlJc w:val="left"/>
      <w:pPr>
        <w:ind w:left="2801" w:hanging="360"/>
      </w:pPr>
      <w:rPr>
        <w:rFonts w:ascii="Wingdings" w:hAnsi="Wingdings" w:hint="default"/>
      </w:rPr>
    </w:lvl>
    <w:lvl w:ilvl="3" w:tplc="240A0001" w:tentative="1">
      <w:start w:val="1"/>
      <w:numFmt w:val="bullet"/>
      <w:lvlText w:val=""/>
      <w:lvlJc w:val="left"/>
      <w:pPr>
        <w:ind w:left="3521" w:hanging="360"/>
      </w:pPr>
      <w:rPr>
        <w:rFonts w:ascii="Symbol" w:hAnsi="Symbol" w:hint="default"/>
      </w:rPr>
    </w:lvl>
    <w:lvl w:ilvl="4" w:tplc="240A0003" w:tentative="1">
      <w:start w:val="1"/>
      <w:numFmt w:val="bullet"/>
      <w:lvlText w:val="o"/>
      <w:lvlJc w:val="left"/>
      <w:pPr>
        <w:ind w:left="4241" w:hanging="360"/>
      </w:pPr>
      <w:rPr>
        <w:rFonts w:ascii="Courier New" w:hAnsi="Courier New" w:cs="Courier New" w:hint="default"/>
      </w:rPr>
    </w:lvl>
    <w:lvl w:ilvl="5" w:tplc="240A0005" w:tentative="1">
      <w:start w:val="1"/>
      <w:numFmt w:val="bullet"/>
      <w:lvlText w:val=""/>
      <w:lvlJc w:val="left"/>
      <w:pPr>
        <w:ind w:left="4961" w:hanging="360"/>
      </w:pPr>
      <w:rPr>
        <w:rFonts w:ascii="Wingdings" w:hAnsi="Wingdings" w:hint="default"/>
      </w:rPr>
    </w:lvl>
    <w:lvl w:ilvl="6" w:tplc="240A0001" w:tentative="1">
      <w:start w:val="1"/>
      <w:numFmt w:val="bullet"/>
      <w:lvlText w:val=""/>
      <w:lvlJc w:val="left"/>
      <w:pPr>
        <w:ind w:left="5681" w:hanging="360"/>
      </w:pPr>
      <w:rPr>
        <w:rFonts w:ascii="Symbol" w:hAnsi="Symbol" w:hint="default"/>
      </w:rPr>
    </w:lvl>
    <w:lvl w:ilvl="7" w:tplc="240A0003" w:tentative="1">
      <w:start w:val="1"/>
      <w:numFmt w:val="bullet"/>
      <w:lvlText w:val="o"/>
      <w:lvlJc w:val="left"/>
      <w:pPr>
        <w:ind w:left="6401" w:hanging="360"/>
      </w:pPr>
      <w:rPr>
        <w:rFonts w:ascii="Courier New" w:hAnsi="Courier New" w:cs="Courier New" w:hint="default"/>
      </w:rPr>
    </w:lvl>
    <w:lvl w:ilvl="8" w:tplc="240A0005" w:tentative="1">
      <w:start w:val="1"/>
      <w:numFmt w:val="bullet"/>
      <w:lvlText w:val=""/>
      <w:lvlJc w:val="left"/>
      <w:pPr>
        <w:ind w:left="7121" w:hanging="360"/>
      </w:pPr>
      <w:rPr>
        <w:rFonts w:ascii="Wingdings" w:hAnsi="Wingdings" w:hint="default"/>
      </w:rPr>
    </w:lvl>
  </w:abstractNum>
  <w:abstractNum w:abstractNumId="32" w15:restartNumberingAfterBreak="0">
    <w:nsid w:val="50645C81"/>
    <w:multiLevelType w:val="hybridMultilevel"/>
    <w:tmpl w:val="18E2EA5E"/>
    <w:lvl w:ilvl="0" w:tplc="3DF098F4">
      <w:start w:val="1"/>
      <w:numFmt w:val="bullet"/>
      <w:lvlText w:val=""/>
      <w:lvlJc w:val="left"/>
      <w:rPr>
        <w:rFonts w:ascii="Symbol" w:hAnsi="Symbol" w:cs="Symbol" w:hint="default"/>
        <w:b/>
        <w:bCs/>
        <w:color w:val="00B05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2B123B4"/>
    <w:multiLevelType w:val="hybridMultilevel"/>
    <w:tmpl w:val="C0C25BFE"/>
    <w:lvl w:ilvl="0" w:tplc="3DF098F4">
      <w:start w:val="1"/>
      <w:numFmt w:val="bullet"/>
      <w:lvlText w:val=""/>
      <w:lvlJc w:val="left"/>
      <w:pPr>
        <w:ind w:left="1361" w:hanging="360"/>
      </w:pPr>
      <w:rPr>
        <w:rFonts w:ascii="Symbol" w:hAnsi="Symbol" w:cs="Symbol" w:hint="default"/>
        <w:b/>
        <w:bCs/>
        <w:color w:val="00B050"/>
      </w:rPr>
    </w:lvl>
    <w:lvl w:ilvl="1" w:tplc="240A0003">
      <w:start w:val="1"/>
      <w:numFmt w:val="bullet"/>
      <w:lvlText w:val="o"/>
      <w:lvlJc w:val="left"/>
      <w:pPr>
        <w:ind w:left="2081" w:hanging="360"/>
      </w:pPr>
      <w:rPr>
        <w:rFonts w:ascii="Courier New" w:hAnsi="Courier New" w:cs="Courier New" w:hint="default"/>
      </w:rPr>
    </w:lvl>
    <w:lvl w:ilvl="2" w:tplc="240A0005" w:tentative="1">
      <w:start w:val="1"/>
      <w:numFmt w:val="bullet"/>
      <w:lvlText w:val=""/>
      <w:lvlJc w:val="left"/>
      <w:pPr>
        <w:ind w:left="2801" w:hanging="360"/>
      </w:pPr>
      <w:rPr>
        <w:rFonts w:ascii="Wingdings" w:hAnsi="Wingdings" w:hint="default"/>
      </w:rPr>
    </w:lvl>
    <w:lvl w:ilvl="3" w:tplc="240A0001" w:tentative="1">
      <w:start w:val="1"/>
      <w:numFmt w:val="bullet"/>
      <w:lvlText w:val=""/>
      <w:lvlJc w:val="left"/>
      <w:pPr>
        <w:ind w:left="3521" w:hanging="360"/>
      </w:pPr>
      <w:rPr>
        <w:rFonts w:ascii="Symbol" w:hAnsi="Symbol" w:hint="default"/>
      </w:rPr>
    </w:lvl>
    <w:lvl w:ilvl="4" w:tplc="240A0003" w:tentative="1">
      <w:start w:val="1"/>
      <w:numFmt w:val="bullet"/>
      <w:lvlText w:val="o"/>
      <w:lvlJc w:val="left"/>
      <w:pPr>
        <w:ind w:left="4241" w:hanging="360"/>
      </w:pPr>
      <w:rPr>
        <w:rFonts w:ascii="Courier New" w:hAnsi="Courier New" w:cs="Courier New" w:hint="default"/>
      </w:rPr>
    </w:lvl>
    <w:lvl w:ilvl="5" w:tplc="240A0005" w:tentative="1">
      <w:start w:val="1"/>
      <w:numFmt w:val="bullet"/>
      <w:lvlText w:val=""/>
      <w:lvlJc w:val="left"/>
      <w:pPr>
        <w:ind w:left="4961" w:hanging="360"/>
      </w:pPr>
      <w:rPr>
        <w:rFonts w:ascii="Wingdings" w:hAnsi="Wingdings" w:hint="default"/>
      </w:rPr>
    </w:lvl>
    <w:lvl w:ilvl="6" w:tplc="240A0001" w:tentative="1">
      <w:start w:val="1"/>
      <w:numFmt w:val="bullet"/>
      <w:lvlText w:val=""/>
      <w:lvlJc w:val="left"/>
      <w:pPr>
        <w:ind w:left="5681" w:hanging="360"/>
      </w:pPr>
      <w:rPr>
        <w:rFonts w:ascii="Symbol" w:hAnsi="Symbol" w:hint="default"/>
      </w:rPr>
    </w:lvl>
    <w:lvl w:ilvl="7" w:tplc="240A0003" w:tentative="1">
      <w:start w:val="1"/>
      <w:numFmt w:val="bullet"/>
      <w:lvlText w:val="o"/>
      <w:lvlJc w:val="left"/>
      <w:pPr>
        <w:ind w:left="6401" w:hanging="360"/>
      </w:pPr>
      <w:rPr>
        <w:rFonts w:ascii="Courier New" w:hAnsi="Courier New" w:cs="Courier New" w:hint="default"/>
      </w:rPr>
    </w:lvl>
    <w:lvl w:ilvl="8" w:tplc="240A0005" w:tentative="1">
      <w:start w:val="1"/>
      <w:numFmt w:val="bullet"/>
      <w:lvlText w:val=""/>
      <w:lvlJc w:val="left"/>
      <w:pPr>
        <w:ind w:left="7121" w:hanging="360"/>
      </w:pPr>
      <w:rPr>
        <w:rFonts w:ascii="Wingdings" w:hAnsi="Wingdings" w:hint="default"/>
      </w:rPr>
    </w:lvl>
  </w:abstractNum>
  <w:abstractNum w:abstractNumId="34" w15:restartNumberingAfterBreak="0">
    <w:nsid w:val="574664DE"/>
    <w:multiLevelType w:val="hybridMultilevel"/>
    <w:tmpl w:val="D400A658"/>
    <w:lvl w:ilvl="0" w:tplc="240A0001">
      <w:start w:val="1"/>
      <w:numFmt w:val="bullet"/>
      <w:lvlText w:val=""/>
      <w:lvlJc w:val="left"/>
      <w:pPr>
        <w:ind w:left="1854" w:hanging="360"/>
      </w:pPr>
      <w:rPr>
        <w:rFonts w:ascii="Symbol" w:hAnsi="Symbol" w:cs="Symbol" w:hint="default"/>
      </w:rPr>
    </w:lvl>
    <w:lvl w:ilvl="1" w:tplc="240A0003" w:tentative="1">
      <w:start w:val="1"/>
      <w:numFmt w:val="bullet"/>
      <w:lvlText w:val="o"/>
      <w:lvlJc w:val="left"/>
      <w:pPr>
        <w:ind w:left="2574" w:hanging="360"/>
      </w:pPr>
      <w:rPr>
        <w:rFonts w:ascii="Courier New" w:hAnsi="Courier New" w:cs="Courier New" w:hint="default"/>
      </w:rPr>
    </w:lvl>
    <w:lvl w:ilvl="2" w:tplc="240A0005" w:tentative="1">
      <w:start w:val="1"/>
      <w:numFmt w:val="bullet"/>
      <w:lvlText w:val=""/>
      <w:lvlJc w:val="left"/>
      <w:pPr>
        <w:ind w:left="3294" w:hanging="360"/>
      </w:pPr>
      <w:rPr>
        <w:rFonts w:ascii="Wingdings" w:hAnsi="Wingdings" w:cs="Wingdings" w:hint="default"/>
      </w:rPr>
    </w:lvl>
    <w:lvl w:ilvl="3" w:tplc="240A0001" w:tentative="1">
      <w:start w:val="1"/>
      <w:numFmt w:val="bullet"/>
      <w:lvlText w:val=""/>
      <w:lvlJc w:val="left"/>
      <w:pPr>
        <w:ind w:left="4014" w:hanging="360"/>
      </w:pPr>
      <w:rPr>
        <w:rFonts w:ascii="Symbol" w:hAnsi="Symbol" w:cs="Symbol" w:hint="default"/>
      </w:rPr>
    </w:lvl>
    <w:lvl w:ilvl="4" w:tplc="240A0003" w:tentative="1">
      <w:start w:val="1"/>
      <w:numFmt w:val="bullet"/>
      <w:lvlText w:val="o"/>
      <w:lvlJc w:val="left"/>
      <w:pPr>
        <w:ind w:left="4734" w:hanging="360"/>
      </w:pPr>
      <w:rPr>
        <w:rFonts w:ascii="Courier New" w:hAnsi="Courier New" w:cs="Courier New" w:hint="default"/>
      </w:rPr>
    </w:lvl>
    <w:lvl w:ilvl="5" w:tplc="240A0005" w:tentative="1">
      <w:start w:val="1"/>
      <w:numFmt w:val="bullet"/>
      <w:lvlText w:val=""/>
      <w:lvlJc w:val="left"/>
      <w:pPr>
        <w:ind w:left="5454" w:hanging="360"/>
      </w:pPr>
      <w:rPr>
        <w:rFonts w:ascii="Wingdings" w:hAnsi="Wingdings" w:cs="Wingdings" w:hint="default"/>
      </w:rPr>
    </w:lvl>
    <w:lvl w:ilvl="6" w:tplc="240A0001" w:tentative="1">
      <w:start w:val="1"/>
      <w:numFmt w:val="bullet"/>
      <w:lvlText w:val=""/>
      <w:lvlJc w:val="left"/>
      <w:pPr>
        <w:ind w:left="6174" w:hanging="360"/>
      </w:pPr>
      <w:rPr>
        <w:rFonts w:ascii="Symbol" w:hAnsi="Symbol" w:cs="Symbol" w:hint="default"/>
      </w:rPr>
    </w:lvl>
    <w:lvl w:ilvl="7" w:tplc="240A0003" w:tentative="1">
      <w:start w:val="1"/>
      <w:numFmt w:val="bullet"/>
      <w:lvlText w:val="o"/>
      <w:lvlJc w:val="left"/>
      <w:pPr>
        <w:ind w:left="6894" w:hanging="360"/>
      </w:pPr>
      <w:rPr>
        <w:rFonts w:ascii="Courier New" w:hAnsi="Courier New" w:cs="Courier New" w:hint="default"/>
      </w:rPr>
    </w:lvl>
    <w:lvl w:ilvl="8" w:tplc="240A0005" w:tentative="1">
      <w:start w:val="1"/>
      <w:numFmt w:val="bullet"/>
      <w:lvlText w:val=""/>
      <w:lvlJc w:val="left"/>
      <w:pPr>
        <w:ind w:left="7614" w:hanging="360"/>
      </w:pPr>
      <w:rPr>
        <w:rFonts w:ascii="Wingdings" w:hAnsi="Wingdings" w:cs="Wingdings" w:hint="default"/>
      </w:rPr>
    </w:lvl>
  </w:abstractNum>
  <w:abstractNum w:abstractNumId="35" w15:restartNumberingAfterBreak="0">
    <w:nsid w:val="5784239E"/>
    <w:multiLevelType w:val="hybridMultilevel"/>
    <w:tmpl w:val="528054D4"/>
    <w:lvl w:ilvl="0" w:tplc="3DF098F4">
      <w:start w:val="1"/>
      <w:numFmt w:val="bullet"/>
      <w:lvlText w:val=""/>
      <w:lvlJc w:val="left"/>
      <w:pPr>
        <w:ind w:left="1361" w:hanging="360"/>
      </w:pPr>
      <w:rPr>
        <w:rFonts w:ascii="Symbol" w:hAnsi="Symbol" w:cs="Symbol" w:hint="default"/>
        <w:b/>
        <w:bCs/>
        <w:color w:val="00B050"/>
      </w:rPr>
    </w:lvl>
    <w:lvl w:ilvl="1" w:tplc="240A0003" w:tentative="1">
      <w:start w:val="1"/>
      <w:numFmt w:val="bullet"/>
      <w:lvlText w:val="o"/>
      <w:lvlJc w:val="left"/>
      <w:pPr>
        <w:ind w:left="2081" w:hanging="360"/>
      </w:pPr>
      <w:rPr>
        <w:rFonts w:ascii="Courier New" w:hAnsi="Courier New" w:cs="Courier New" w:hint="default"/>
      </w:rPr>
    </w:lvl>
    <w:lvl w:ilvl="2" w:tplc="240A0005" w:tentative="1">
      <w:start w:val="1"/>
      <w:numFmt w:val="bullet"/>
      <w:lvlText w:val=""/>
      <w:lvlJc w:val="left"/>
      <w:pPr>
        <w:ind w:left="2801" w:hanging="360"/>
      </w:pPr>
      <w:rPr>
        <w:rFonts w:ascii="Wingdings" w:hAnsi="Wingdings" w:hint="default"/>
      </w:rPr>
    </w:lvl>
    <w:lvl w:ilvl="3" w:tplc="240A0001" w:tentative="1">
      <w:start w:val="1"/>
      <w:numFmt w:val="bullet"/>
      <w:lvlText w:val=""/>
      <w:lvlJc w:val="left"/>
      <w:pPr>
        <w:ind w:left="3521" w:hanging="360"/>
      </w:pPr>
      <w:rPr>
        <w:rFonts w:ascii="Symbol" w:hAnsi="Symbol" w:hint="default"/>
      </w:rPr>
    </w:lvl>
    <w:lvl w:ilvl="4" w:tplc="240A0003" w:tentative="1">
      <w:start w:val="1"/>
      <w:numFmt w:val="bullet"/>
      <w:lvlText w:val="o"/>
      <w:lvlJc w:val="left"/>
      <w:pPr>
        <w:ind w:left="4241" w:hanging="360"/>
      </w:pPr>
      <w:rPr>
        <w:rFonts w:ascii="Courier New" w:hAnsi="Courier New" w:cs="Courier New" w:hint="default"/>
      </w:rPr>
    </w:lvl>
    <w:lvl w:ilvl="5" w:tplc="240A0005" w:tentative="1">
      <w:start w:val="1"/>
      <w:numFmt w:val="bullet"/>
      <w:lvlText w:val=""/>
      <w:lvlJc w:val="left"/>
      <w:pPr>
        <w:ind w:left="4961" w:hanging="360"/>
      </w:pPr>
      <w:rPr>
        <w:rFonts w:ascii="Wingdings" w:hAnsi="Wingdings" w:hint="default"/>
      </w:rPr>
    </w:lvl>
    <w:lvl w:ilvl="6" w:tplc="240A0001" w:tentative="1">
      <w:start w:val="1"/>
      <w:numFmt w:val="bullet"/>
      <w:lvlText w:val=""/>
      <w:lvlJc w:val="left"/>
      <w:pPr>
        <w:ind w:left="5681" w:hanging="360"/>
      </w:pPr>
      <w:rPr>
        <w:rFonts w:ascii="Symbol" w:hAnsi="Symbol" w:hint="default"/>
      </w:rPr>
    </w:lvl>
    <w:lvl w:ilvl="7" w:tplc="240A0003" w:tentative="1">
      <w:start w:val="1"/>
      <w:numFmt w:val="bullet"/>
      <w:lvlText w:val="o"/>
      <w:lvlJc w:val="left"/>
      <w:pPr>
        <w:ind w:left="6401" w:hanging="360"/>
      </w:pPr>
      <w:rPr>
        <w:rFonts w:ascii="Courier New" w:hAnsi="Courier New" w:cs="Courier New" w:hint="default"/>
      </w:rPr>
    </w:lvl>
    <w:lvl w:ilvl="8" w:tplc="240A0005" w:tentative="1">
      <w:start w:val="1"/>
      <w:numFmt w:val="bullet"/>
      <w:lvlText w:val=""/>
      <w:lvlJc w:val="left"/>
      <w:pPr>
        <w:ind w:left="7121" w:hanging="360"/>
      </w:pPr>
      <w:rPr>
        <w:rFonts w:ascii="Wingdings" w:hAnsi="Wingdings" w:hint="default"/>
      </w:rPr>
    </w:lvl>
  </w:abstractNum>
  <w:abstractNum w:abstractNumId="36" w15:restartNumberingAfterBreak="0">
    <w:nsid w:val="5AE00644"/>
    <w:multiLevelType w:val="hybridMultilevel"/>
    <w:tmpl w:val="1756B7E6"/>
    <w:lvl w:ilvl="0" w:tplc="3DF098F4">
      <w:start w:val="1"/>
      <w:numFmt w:val="bullet"/>
      <w:lvlText w:val=""/>
      <w:lvlJc w:val="left"/>
      <w:pPr>
        <w:ind w:left="1361" w:hanging="360"/>
      </w:pPr>
      <w:rPr>
        <w:rFonts w:ascii="Symbol" w:hAnsi="Symbol" w:cs="Symbol" w:hint="default"/>
        <w:b/>
        <w:bCs/>
        <w:color w:val="00B050"/>
      </w:rPr>
    </w:lvl>
    <w:lvl w:ilvl="1" w:tplc="240A0003" w:tentative="1">
      <w:start w:val="1"/>
      <w:numFmt w:val="bullet"/>
      <w:lvlText w:val="o"/>
      <w:lvlJc w:val="left"/>
      <w:pPr>
        <w:ind w:left="2081" w:hanging="360"/>
      </w:pPr>
      <w:rPr>
        <w:rFonts w:ascii="Courier New" w:hAnsi="Courier New" w:cs="Courier New" w:hint="default"/>
      </w:rPr>
    </w:lvl>
    <w:lvl w:ilvl="2" w:tplc="240A0005" w:tentative="1">
      <w:start w:val="1"/>
      <w:numFmt w:val="bullet"/>
      <w:lvlText w:val=""/>
      <w:lvlJc w:val="left"/>
      <w:pPr>
        <w:ind w:left="2801" w:hanging="360"/>
      </w:pPr>
      <w:rPr>
        <w:rFonts w:ascii="Wingdings" w:hAnsi="Wingdings" w:hint="default"/>
      </w:rPr>
    </w:lvl>
    <w:lvl w:ilvl="3" w:tplc="240A0001" w:tentative="1">
      <w:start w:val="1"/>
      <w:numFmt w:val="bullet"/>
      <w:lvlText w:val=""/>
      <w:lvlJc w:val="left"/>
      <w:pPr>
        <w:ind w:left="3521" w:hanging="360"/>
      </w:pPr>
      <w:rPr>
        <w:rFonts w:ascii="Symbol" w:hAnsi="Symbol" w:hint="default"/>
      </w:rPr>
    </w:lvl>
    <w:lvl w:ilvl="4" w:tplc="240A0003" w:tentative="1">
      <w:start w:val="1"/>
      <w:numFmt w:val="bullet"/>
      <w:lvlText w:val="o"/>
      <w:lvlJc w:val="left"/>
      <w:pPr>
        <w:ind w:left="4241" w:hanging="360"/>
      </w:pPr>
      <w:rPr>
        <w:rFonts w:ascii="Courier New" w:hAnsi="Courier New" w:cs="Courier New" w:hint="default"/>
      </w:rPr>
    </w:lvl>
    <w:lvl w:ilvl="5" w:tplc="240A0005" w:tentative="1">
      <w:start w:val="1"/>
      <w:numFmt w:val="bullet"/>
      <w:lvlText w:val=""/>
      <w:lvlJc w:val="left"/>
      <w:pPr>
        <w:ind w:left="4961" w:hanging="360"/>
      </w:pPr>
      <w:rPr>
        <w:rFonts w:ascii="Wingdings" w:hAnsi="Wingdings" w:hint="default"/>
      </w:rPr>
    </w:lvl>
    <w:lvl w:ilvl="6" w:tplc="240A0001" w:tentative="1">
      <w:start w:val="1"/>
      <w:numFmt w:val="bullet"/>
      <w:lvlText w:val=""/>
      <w:lvlJc w:val="left"/>
      <w:pPr>
        <w:ind w:left="5681" w:hanging="360"/>
      </w:pPr>
      <w:rPr>
        <w:rFonts w:ascii="Symbol" w:hAnsi="Symbol" w:hint="default"/>
      </w:rPr>
    </w:lvl>
    <w:lvl w:ilvl="7" w:tplc="240A0003" w:tentative="1">
      <w:start w:val="1"/>
      <w:numFmt w:val="bullet"/>
      <w:lvlText w:val="o"/>
      <w:lvlJc w:val="left"/>
      <w:pPr>
        <w:ind w:left="6401" w:hanging="360"/>
      </w:pPr>
      <w:rPr>
        <w:rFonts w:ascii="Courier New" w:hAnsi="Courier New" w:cs="Courier New" w:hint="default"/>
      </w:rPr>
    </w:lvl>
    <w:lvl w:ilvl="8" w:tplc="240A0005" w:tentative="1">
      <w:start w:val="1"/>
      <w:numFmt w:val="bullet"/>
      <w:lvlText w:val=""/>
      <w:lvlJc w:val="left"/>
      <w:pPr>
        <w:ind w:left="7121" w:hanging="360"/>
      </w:pPr>
      <w:rPr>
        <w:rFonts w:ascii="Wingdings" w:hAnsi="Wingdings" w:hint="default"/>
      </w:rPr>
    </w:lvl>
  </w:abstractNum>
  <w:abstractNum w:abstractNumId="37" w15:restartNumberingAfterBreak="0">
    <w:nsid w:val="5BFA5AE7"/>
    <w:multiLevelType w:val="multilevel"/>
    <w:tmpl w:val="2AEE5774"/>
    <w:lvl w:ilvl="0">
      <w:start w:val="1"/>
      <w:numFmt w:val="bullet"/>
      <w:lvlText w:val=""/>
      <w:lvlJc w:val="left"/>
      <w:pPr>
        <w:tabs>
          <w:tab w:val="num" w:pos="720"/>
        </w:tabs>
        <w:ind w:left="720" w:hanging="360"/>
      </w:pPr>
      <w:rPr>
        <w:rFonts w:ascii="Symbol" w:hAnsi="Symbol" w:cs="Symbol" w:hint="default"/>
        <w:b/>
        <w:bCs/>
        <w:color w:val="00B05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4C0728"/>
    <w:multiLevelType w:val="hybridMultilevel"/>
    <w:tmpl w:val="98A8D642"/>
    <w:lvl w:ilvl="0" w:tplc="240A0001">
      <w:start w:val="1"/>
      <w:numFmt w:val="bullet"/>
      <w:lvlText w:val=""/>
      <w:lvlJc w:val="left"/>
      <w:pPr>
        <w:ind w:left="1800" w:hanging="360"/>
      </w:pPr>
      <w:rPr>
        <w:rFonts w:ascii="Symbol" w:hAnsi="Symbol" w:cs="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cs="Wingdings" w:hint="default"/>
      </w:rPr>
    </w:lvl>
    <w:lvl w:ilvl="3" w:tplc="240A0001" w:tentative="1">
      <w:start w:val="1"/>
      <w:numFmt w:val="bullet"/>
      <w:lvlText w:val=""/>
      <w:lvlJc w:val="left"/>
      <w:pPr>
        <w:ind w:left="3960" w:hanging="360"/>
      </w:pPr>
      <w:rPr>
        <w:rFonts w:ascii="Symbol" w:hAnsi="Symbol" w:cs="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cs="Wingdings" w:hint="default"/>
      </w:rPr>
    </w:lvl>
    <w:lvl w:ilvl="6" w:tplc="240A0001" w:tentative="1">
      <w:start w:val="1"/>
      <w:numFmt w:val="bullet"/>
      <w:lvlText w:val=""/>
      <w:lvlJc w:val="left"/>
      <w:pPr>
        <w:ind w:left="6120" w:hanging="360"/>
      </w:pPr>
      <w:rPr>
        <w:rFonts w:ascii="Symbol" w:hAnsi="Symbol" w:cs="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cs="Wingdings" w:hint="default"/>
      </w:rPr>
    </w:lvl>
  </w:abstractNum>
  <w:abstractNum w:abstractNumId="39" w15:restartNumberingAfterBreak="0">
    <w:nsid w:val="5FE50E3E"/>
    <w:multiLevelType w:val="hybridMultilevel"/>
    <w:tmpl w:val="F42CF4F6"/>
    <w:lvl w:ilvl="0" w:tplc="1DDCEBAA">
      <w:start w:val="1"/>
      <w:numFmt w:val="bullet"/>
      <w:lvlText w:val=""/>
      <w:lvlJc w:val="left"/>
      <w:pPr>
        <w:ind w:left="1287" w:hanging="360"/>
      </w:pPr>
      <w:rPr>
        <w:rFonts w:ascii="Symbol" w:hAnsi="Symbol" w:cs="Symbol" w:hint="default"/>
        <w:color w:val="00B050"/>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cs="Wingdings" w:hint="default"/>
      </w:rPr>
    </w:lvl>
    <w:lvl w:ilvl="3" w:tplc="240A0001" w:tentative="1">
      <w:start w:val="1"/>
      <w:numFmt w:val="bullet"/>
      <w:lvlText w:val=""/>
      <w:lvlJc w:val="left"/>
      <w:pPr>
        <w:ind w:left="3447" w:hanging="360"/>
      </w:pPr>
      <w:rPr>
        <w:rFonts w:ascii="Symbol" w:hAnsi="Symbol" w:cs="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cs="Wingdings" w:hint="default"/>
      </w:rPr>
    </w:lvl>
    <w:lvl w:ilvl="6" w:tplc="240A0001" w:tentative="1">
      <w:start w:val="1"/>
      <w:numFmt w:val="bullet"/>
      <w:lvlText w:val=""/>
      <w:lvlJc w:val="left"/>
      <w:pPr>
        <w:ind w:left="5607" w:hanging="360"/>
      </w:pPr>
      <w:rPr>
        <w:rFonts w:ascii="Symbol" w:hAnsi="Symbol" w:cs="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cs="Wingdings" w:hint="default"/>
      </w:rPr>
    </w:lvl>
  </w:abstractNum>
  <w:abstractNum w:abstractNumId="40" w15:restartNumberingAfterBreak="0">
    <w:nsid w:val="61147A44"/>
    <w:multiLevelType w:val="hybridMultilevel"/>
    <w:tmpl w:val="A9E2D168"/>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62D7270A"/>
    <w:multiLevelType w:val="hybridMultilevel"/>
    <w:tmpl w:val="9FB2E378"/>
    <w:lvl w:ilvl="0" w:tplc="28E67464">
      <w:start w:val="1"/>
      <w:numFmt w:val="bullet"/>
      <w:lvlText w:val=""/>
      <w:lvlJc w:val="left"/>
      <w:rPr>
        <w:rFonts w:ascii="Symbol" w:hAnsi="Symbol" w:cs="Symbol" w:hint="default"/>
        <w:b/>
        <w:bCs/>
        <w:color w:val="000000" w:themeColor="tex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6EE7F29"/>
    <w:multiLevelType w:val="hybridMultilevel"/>
    <w:tmpl w:val="2AA8EDF6"/>
    <w:lvl w:ilvl="0" w:tplc="3DF098F4">
      <w:start w:val="1"/>
      <w:numFmt w:val="bullet"/>
      <w:lvlText w:val=""/>
      <w:lvlJc w:val="left"/>
      <w:pPr>
        <w:ind w:left="1146" w:hanging="360"/>
      </w:pPr>
      <w:rPr>
        <w:rFonts w:ascii="Symbol" w:hAnsi="Symbol" w:cs="Symbol" w:hint="default"/>
        <w:b/>
        <w:bCs/>
        <w:color w:val="00B050"/>
      </w:rPr>
    </w:lvl>
    <w:lvl w:ilvl="1" w:tplc="240A0003">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43" w15:restartNumberingAfterBreak="0">
    <w:nsid w:val="6AF33E54"/>
    <w:multiLevelType w:val="hybridMultilevel"/>
    <w:tmpl w:val="D8363DF2"/>
    <w:lvl w:ilvl="0" w:tplc="6024E16C">
      <w:start w:val="1"/>
      <w:numFmt w:val="decimal"/>
      <w:lvlText w:val="%1."/>
      <w:lvlJc w:val="left"/>
      <w:pPr>
        <w:ind w:left="1440" w:hanging="360"/>
      </w:pPr>
      <w:rPr>
        <w:rFonts w:hint="default"/>
        <w:b/>
        <w:bCs/>
        <w:color w:val="00B050"/>
      </w:rPr>
    </w:lvl>
    <w:lvl w:ilvl="1" w:tplc="BFAE1F78">
      <w:start w:val="1"/>
      <w:numFmt w:val="bullet"/>
      <w:lvlText w:val="•"/>
      <w:lvlJc w:val="left"/>
      <w:pPr>
        <w:ind w:left="2160" w:hanging="360"/>
      </w:pPr>
      <w:rPr>
        <w:rFonts w:ascii="Arial" w:eastAsia="Times New Roman" w:hAnsi="Arial" w:cs="Arial" w:hint="default"/>
      </w:r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4" w15:restartNumberingAfterBreak="0">
    <w:nsid w:val="6B2526B5"/>
    <w:multiLevelType w:val="hybridMultilevel"/>
    <w:tmpl w:val="2EDE3F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5272500"/>
    <w:multiLevelType w:val="hybridMultilevel"/>
    <w:tmpl w:val="44861642"/>
    <w:lvl w:ilvl="0" w:tplc="64B6F856">
      <w:start w:val="1"/>
      <w:numFmt w:val="decimal"/>
      <w:lvlText w:val="%1."/>
      <w:lvlJc w:val="left"/>
      <w:pPr>
        <w:ind w:left="1800" w:hanging="360"/>
      </w:pPr>
      <w:rPr>
        <w:b/>
        <w:bCs/>
        <w:color w:val="00B050"/>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46" w15:restartNumberingAfterBreak="0">
    <w:nsid w:val="76660AC5"/>
    <w:multiLevelType w:val="hybridMultilevel"/>
    <w:tmpl w:val="DA6E288C"/>
    <w:lvl w:ilvl="0" w:tplc="3DF098F4">
      <w:start w:val="1"/>
      <w:numFmt w:val="bullet"/>
      <w:lvlText w:val=""/>
      <w:lvlJc w:val="left"/>
      <w:pPr>
        <w:ind w:left="1080" w:hanging="360"/>
      </w:pPr>
      <w:rPr>
        <w:rFonts w:ascii="Symbol" w:hAnsi="Symbol" w:cs="Symbol" w:hint="default"/>
        <w:b/>
        <w:bCs/>
        <w:color w:val="00B050"/>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7" w15:restartNumberingAfterBreak="0">
    <w:nsid w:val="7AD514B9"/>
    <w:multiLevelType w:val="hybridMultilevel"/>
    <w:tmpl w:val="AF107B96"/>
    <w:lvl w:ilvl="0" w:tplc="6024E16C">
      <w:start w:val="1"/>
      <w:numFmt w:val="decimal"/>
      <w:lvlText w:val="%1."/>
      <w:lvlJc w:val="left"/>
      <w:pPr>
        <w:ind w:left="1440" w:hanging="360"/>
      </w:pPr>
      <w:rPr>
        <w:rFonts w:hint="default"/>
        <w:b/>
        <w:bCs/>
        <w:color w:val="00B050"/>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8" w15:restartNumberingAfterBreak="0">
    <w:nsid w:val="7F611285"/>
    <w:multiLevelType w:val="hybridMultilevel"/>
    <w:tmpl w:val="3CA8895C"/>
    <w:lvl w:ilvl="0" w:tplc="3DF098F4">
      <w:start w:val="1"/>
      <w:numFmt w:val="bullet"/>
      <w:lvlText w:val=""/>
      <w:lvlJc w:val="left"/>
      <w:pPr>
        <w:ind w:left="1080" w:hanging="360"/>
      </w:pPr>
      <w:rPr>
        <w:rFonts w:ascii="Symbol" w:hAnsi="Symbol" w:cs="Symbol" w:hint="default"/>
        <w:b/>
        <w:bCs/>
        <w:color w:val="00B050"/>
      </w:rPr>
    </w:lvl>
    <w:lvl w:ilvl="1" w:tplc="240A0001">
      <w:start w:val="1"/>
      <w:numFmt w:val="bullet"/>
      <w:lvlText w:val=""/>
      <w:lvlJc w:val="left"/>
      <w:pPr>
        <w:ind w:left="1800" w:hanging="360"/>
      </w:pPr>
      <w:rPr>
        <w:rFonts w:ascii="Symbol" w:hAnsi="Symbol" w:cs="Symbol"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6"/>
  </w:num>
  <w:num w:numId="2">
    <w:abstractNumId w:val="3"/>
  </w:num>
  <w:num w:numId="3">
    <w:abstractNumId w:val="14"/>
  </w:num>
  <w:num w:numId="4">
    <w:abstractNumId w:val="12"/>
  </w:num>
  <w:num w:numId="5">
    <w:abstractNumId w:val="30"/>
  </w:num>
  <w:num w:numId="6">
    <w:abstractNumId w:val="39"/>
  </w:num>
  <w:num w:numId="7">
    <w:abstractNumId w:val="11"/>
  </w:num>
  <w:num w:numId="8">
    <w:abstractNumId w:val="19"/>
  </w:num>
  <w:num w:numId="9">
    <w:abstractNumId w:val="28"/>
  </w:num>
  <w:num w:numId="10">
    <w:abstractNumId w:val="8"/>
  </w:num>
  <w:num w:numId="11">
    <w:abstractNumId w:val="43"/>
  </w:num>
  <w:num w:numId="12">
    <w:abstractNumId w:val="15"/>
  </w:num>
  <w:num w:numId="13">
    <w:abstractNumId w:val="47"/>
  </w:num>
  <w:num w:numId="14">
    <w:abstractNumId w:val="46"/>
  </w:num>
  <w:num w:numId="15">
    <w:abstractNumId w:val="48"/>
  </w:num>
  <w:num w:numId="16">
    <w:abstractNumId w:val="45"/>
  </w:num>
  <w:num w:numId="17">
    <w:abstractNumId w:val="38"/>
  </w:num>
  <w:num w:numId="18">
    <w:abstractNumId w:val="23"/>
  </w:num>
  <w:num w:numId="19">
    <w:abstractNumId w:val="17"/>
  </w:num>
  <w:num w:numId="20">
    <w:abstractNumId w:val="26"/>
  </w:num>
  <w:num w:numId="21">
    <w:abstractNumId w:val="29"/>
  </w:num>
  <w:num w:numId="22">
    <w:abstractNumId w:val="41"/>
  </w:num>
  <w:num w:numId="23">
    <w:abstractNumId w:val="20"/>
  </w:num>
  <w:num w:numId="24">
    <w:abstractNumId w:val="42"/>
  </w:num>
  <w:num w:numId="25">
    <w:abstractNumId w:val="10"/>
  </w:num>
  <w:num w:numId="26">
    <w:abstractNumId w:val="32"/>
  </w:num>
  <w:num w:numId="27">
    <w:abstractNumId w:val="2"/>
  </w:num>
  <w:num w:numId="28">
    <w:abstractNumId w:val="5"/>
  </w:num>
  <w:num w:numId="29">
    <w:abstractNumId w:val="33"/>
  </w:num>
  <w:num w:numId="30">
    <w:abstractNumId w:val="31"/>
  </w:num>
  <w:num w:numId="31">
    <w:abstractNumId w:val="35"/>
  </w:num>
  <w:num w:numId="32">
    <w:abstractNumId w:val="9"/>
  </w:num>
  <w:num w:numId="33">
    <w:abstractNumId w:val="24"/>
  </w:num>
  <w:num w:numId="34">
    <w:abstractNumId w:val="36"/>
  </w:num>
  <w:num w:numId="35">
    <w:abstractNumId w:val="13"/>
  </w:num>
  <w:num w:numId="36">
    <w:abstractNumId w:val="0"/>
  </w:num>
  <w:num w:numId="37">
    <w:abstractNumId w:val="7"/>
  </w:num>
  <w:num w:numId="38">
    <w:abstractNumId w:val="25"/>
  </w:num>
  <w:num w:numId="39">
    <w:abstractNumId w:val="18"/>
  </w:num>
  <w:num w:numId="40">
    <w:abstractNumId w:val="16"/>
  </w:num>
  <w:num w:numId="41">
    <w:abstractNumId w:val="37"/>
  </w:num>
  <w:num w:numId="42">
    <w:abstractNumId w:val="34"/>
  </w:num>
  <w:num w:numId="43">
    <w:abstractNumId w:val="40"/>
  </w:num>
  <w:num w:numId="44">
    <w:abstractNumId w:val="27"/>
  </w:num>
  <w:num w:numId="45">
    <w:abstractNumId w:val="22"/>
  </w:num>
  <w:num w:numId="46">
    <w:abstractNumId w:val="1"/>
  </w:num>
  <w:num w:numId="47">
    <w:abstractNumId w:val="44"/>
  </w:num>
  <w:num w:numId="48">
    <w:abstractNumId w:val="21"/>
  </w:num>
  <w:num w:numId="49">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D6"/>
    <w:rsid w:val="00002065"/>
    <w:rsid w:val="00002F9B"/>
    <w:rsid w:val="00016F56"/>
    <w:rsid w:val="000257B0"/>
    <w:rsid w:val="000306D0"/>
    <w:rsid w:val="000331D9"/>
    <w:rsid w:val="00035B97"/>
    <w:rsid w:val="000375E9"/>
    <w:rsid w:val="00037CE2"/>
    <w:rsid w:val="000462A7"/>
    <w:rsid w:val="000518B5"/>
    <w:rsid w:val="00053B9D"/>
    <w:rsid w:val="00055F81"/>
    <w:rsid w:val="00057591"/>
    <w:rsid w:val="00057FDA"/>
    <w:rsid w:val="000608FD"/>
    <w:rsid w:val="00061B2B"/>
    <w:rsid w:val="000625A2"/>
    <w:rsid w:val="000629D1"/>
    <w:rsid w:val="00075AF2"/>
    <w:rsid w:val="0007775A"/>
    <w:rsid w:val="00077E58"/>
    <w:rsid w:val="0008007A"/>
    <w:rsid w:val="00080F5A"/>
    <w:rsid w:val="00087A17"/>
    <w:rsid w:val="000927FC"/>
    <w:rsid w:val="00092A5C"/>
    <w:rsid w:val="00093B36"/>
    <w:rsid w:val="000953E3"/>
    <w:rsid w:val="000958E4"/>
    <w:rsid w:val="0009771C"/>
    <w:rsid w:val="00097B59"/>
    <w:rsid w:val="000A035A"/>
    <w:rsid w:val="000A2EEC"/>
    <w:rsid w:val="000A5749"/>
    <w:rsid w:val="000B1374"/>
    <w:rsid w:val="000B4F0C"/>
    <w:rsid w:val="000B5846"/>
    <w:rsid w:val="000B678E"/>
    <w:rsid w:val="000B7722"/>
    <w:rsid w:val="000B7F7E"/>
    <w:rsid w:val="000C1DC7"/>
    <w:rsid w:val="000C41B3"/>
    <w:rsid w:val="000C6854"/>
    <w:rsid w:val="000D4FAF"/>
    <w:rsid w:val="000E0755"/>
    <w:rsid w:val="000F4F73"/>
    <w:rsid w:val="001047BD"/>
    <w:rsid w:val="00105667"/>
    <w:rsid w:val="001101C2"/>
    <w:rsid w:val="00112273"/>
    <w:rsid w:val="001134B5"/>
    <w:rsid w:val="00115DE8"/>
    <w:rsid w:val="001164A4"/>
    <w:rsid w:val="0012374A"/>
    <w:rsid w:val="00124C95"/>
    <w:rsid w:val="00125BAE"/>
    <w:rsid w:val="001375B5"/>
    <w:rsid w:val="00143BD2"/>
    <w:rsid w:val="001502BA"/>
    <w:rsid w:val="00154EC5"/>
    <w:rsid w:val="0016109B"/>
    <w:rsid w:val="00177EA9"/>
    <w:rsid w:val="00185229"/>
    <w:rsid w:val="001877C9"/>
    <w:rsid w:val="00187B0F"/>
    <w:rsid w:val="00190B6B"/>
    <w:rsid w:val="001A6713"/>
    <w:rsid w:val="001B1ED3"/>
    <w:rsid w:val="001B7600"/>
    <w:rsid w:val="001B7ABC"/>
    <w:rsid w:val="001C41A5"/>
    <w:rsid w:val="001C6D9D"/>
    <w:rsid w:val="001D0243"/>
    <w:rsid w:val="001D39C3"/>
    <w:rsid w:val="001D57D6"/>
    <w:rsid w:val="001D5A7B"/>
    <w:rsid w:val="001D65D9"/>
    <w:rsid w:val="001E11B1"/>
    <w:rsid w:val="001E2EC3"/>
    <w:rsid w:val="001E3F58"/>
    <w:rsid w:val="001F360B"/>
    <w:rsid w:val="001F3D6A"/>
    <w:rsid w:val="001F73C4"/>
    <w:rsid w:val="002010BA"/>
    <w:rsid w:val="00216B8D"/>
    <w:rsid w:val="0021718C"/>
    <w:rsid w:val="002176FB"/>
    <w:rsid w:val="002265D7"/>
    <w:rsid w:val="00232844"/>
    <w:rsid w:val="002337C3"/>
    <w:rsid w:val="00233D01"/>
    <w:rsid w:val="00235C38"/>
    <w:rsid w:val="002608E2"/>
    <w:rsid w:val="002618F0"/>
    <w:rsid w:val="00264685"/>
    <w:rsid w:val="00264D12"/>
    <w:rsid w:val="00267B8F"/>
    <w:rsid w:val="00267E19"/>
    <w:rsid w:val="00272FF1"/>
    <w:rsid w:val="00274CA1"/>
    <w:rsid w:val="00275CCB"/>
    <w:rsid w:val="00284FF9"/>
    <w:rsid w:val="002858B9"/>
    <w:rsid w:val="00292AB1"/>
    <w:rsid w:val="00296499"/>
    <w:rsid w:val="00297AF9"/>
    <w:rsid w:val="002A58C3"/>
    <w:rsid w:val="002C3260"/>
    <w:rsid w:val="002C7536"/>
    <w:rsid w:val="002C7673"/>
    <w:rsid w:val="002D0BF7"/>
    <w:rsid w:val="002D2B26"/>
    <w:rsid w:val="002D2F80"/>
    <w:rsid w:val="002D6E76"/>
    <w:rsid w:val="002E0AF5"/>
    <w:rsid w:val="002E5B59"/>
    <w:rsid w:val="002E60E6"/>
    <w:rsid w:val="002F0608"/>
    <w:rsid w:val="002F4681"/>
    <w:rsid w:val="00301657"/>
    <w:rsid w:val="00302464"/>
    <w:rsid w:val="003030B8"/>
    <w:rsid w:val="00304871"/>
    <w:rsid w:val="0030608B"/>
    <w:rsid w:val="00316B23"/>
    <w:rsid w:val="0033027E"/>
    <w:rsid w:val="00333334"/>
    <w:rsid w:val="00337597"/>
    <w:rsid w:val="00337853"/>
    <w:rsid w:val="00337F58"/>
    <w:rsid w:val="003406BA"/>
    <w:rsid w:val="00340815"/>
    <w:rsid w:val="003506E4"/>
    <w:rsid w:val="00353BB9"/>
    <w:rsid w:val="003571CC"/>
    <w:rsid w:val="003578D4"/>
    <w:rsid w:val="00360B5B"/>
    <w:rsid w:val="00374346"/>
    <w:rsid w:val="00374718"/>
    <w:rsid w:val="00374C88"/>
    <w:rsid w:val="003802DE"/>
    <w:rsid w:val="00383672"/>
    <w:rsid w:val="00385251"/>
    <w:rsid w:val="00393224"/>
    <w:rsid w:val="00394067"/>
    <w:rsid w:val="00394395"/>
    <w:rsid w:val="00394B7A"/>
    <w:rsid w:val="00395E70"/>
    <w:rsid w:val="003A187E"/>
    <w:rsid w:val="003A39EC"/>
    <w:rsid w:val="003A4882"/>
    <w:rsid w:val="003B1A3F"/>
    <w:rsid w:val="003B2ADE"/>
    <w:rsid w:val="003B649F"/>
    <w:rsid w:val="003B68FE"/>
    <w:rsid w:val="003C0FF9"/>
    <w:rsid w:val="003C40D8"/>
    <w:rsid w:val="003C4BF9"/>
    <w:rsid w:val="003C51AC"/>
    <w:rsid w:val="003C575D"/>
    <w:rsid w:val="003C74A7"/>
    <w:rsid w:val="003D1FA1"/>
    <w:rsid w:val="003D43A4"/>
    <w:rsid w:val="003D68C0"/>
    <w:rsid w:val="003D7E70"/>
    <w:rsid w:val="003E1726"/>
    <w:rsid w:val="003E1AAD"/>
    <w:rsid w:val="003E78F2"/>
    <w:rsid w:val="003F1D8C"/>
    <w:rsid w:val="003F7151"/>
    <w:rsid w:val="00401EE0"/>
    <w:rsid w:val="00402172"/>
    <w:rsid w:val="00406BA8"/>
    <w:rsid w:val="00421DC4"/>
    <w:rsid w:val="0042695E"/>
    <w:rsid w:val="004302B1"/>
    <w:rsid w:val="00434A90"/>
    <w:rsid w:val="004437C8"/>
    <w:rsid w:val="00444B84"/>
    <w:rsid w:val="00447B3F"/>
    <w:rsid w:val="00451137"/>
    <w:rsid w:val="004522B9"/>
    <w:rsid w:val="00452D93"/>
    <w:rsid w:val="004603E3"/>
    <w:rsid w:val="00466007"/>
    <w:rsid w:val="00470D76"/>
    <w:rsid w:val="004710FA"/>
    <w:rsid w:val="00472C2B"/>
    <w:rsid w:val="00477931"/>
    <w:rsid w:val="0048718B"/>
    <w:rsid w:val="00491D31"/>
    <w:rsid w:val="004959EF"/>
    <w:rsid w:val="004A5836"/>
    <w:rsid w:val="004B30D7"/>
    <w:rsid w:val="004B3651"/>
    <w:rsid w:val="004B39F5"/>
    <w:rsid w:val="004B4AC5"/>
    <w:rsid w:val="004B52C1"/>
    <w:rsid w:val="004B61DC"/>
    <w:rsid w:val="004C7D3C"/>
    <w:rsid w:val="004D12CE"/>
    <w:rsid w:val="004D3C2E"/>
    <w:rsid w:val="004D567D"/>
    <w:rsid w:val="004E0D7F"/>
    <w:rsid w:val="004E65AD"/>
    <w:rsid w:val="004F1766"/>
    <w:rsid w:val="004F240A"/>
    <w:rsid w:val="004F44F1"/>
    <w:rsid w:val="004F55B1"/>
    <w:rsid w:val="004F63C0"/>
    <w:rsid w:val="004F6511"/>
    <w:rsid w:val="005026D2"/>
    <w:rsid w:val="005040F6"/>
    <w:rsid w:val="0050666B"/>
    <w:rsid w:val="00507EB1"/>
    <w:rsid w:val="005101A6"/>
    <w:rsid w:val="00510B58"/>
    <w:rsid w:val="00511E8F"/>
    <w:rsid w:val="005136AD"/>
    <w:rsid w:val="00523CA9"/>
    <w:rsid w:val="00524C8B"/>
    <w:rsid w:val="00530640"/>
    <w:rsid w:val="005311F8"/>
    <w:rsid w:val="00541372"/>
    <w:rsid w:val="0054183E"/>
    <w:rsid w:val="00542031"/>
    <w:rsid w:val="00542C28"/>
    <w:rsid w:val="00553596"/>
    <w:rsid w:val="00560FB7"/>
    <w:rsid w:val="00561A7D"/>
    <w:rsid w:val="00563FA2"/>
    <w:rsid w:val="005646C8"/>
    <w:rsid w:val="00567AA4"/>
    <w:rsid w:val="00567D82"/>
    <w:rsid w:val="005718CF"/>
    <w:rsid w:val="00571EFE"/>
    <w:rsid w:val="00576741"/>
    <w:rsid w:val="00577026"/>
    <w:rsid w:val="0058079C"/>
    <w:rsid w:val="00583C7B"/>
    <w:rsid w:val="00586C72"/>
    <w:rsid w:val="00587591"/>
    <w:rsid w:val="00596994"/>
    <w:rsid w:val="005A5CBB"/>
    <w:rsid w:val="005A6843"/>
    <w:rsid w:val="005B28AB"/>
    <w:rsid w:val="005B30EC"/>
    <w:rsid w:val="005B4309"/>
    <w:rsid w:val="005C0190"/>
    <w:rsid w:val="005C0815"/>
    <w:rsid w:val="005C1FF1"/>
    <w:rsid w:val="005C52BD"/>
    <w:rsid w:val="005C5B13"/>
    <w:rsid w:val="005C613A"/>
    <w:rsid w:val="005D0FBF"/>
    <w:rsid w:val="005D68D0"/>
    <w:rsid w:val="005D7BE3"/>
    <w:rsid w:val="00602236"/>
    <w:rsid w:val="00602AF1"/>
    <w:rsid w:val="00602B93"/>
    <w:rsid w:val="00603758"/>
    <w:rsid w:val="00604399"/>
    <w:rsid w:val="006043B6"/>
    <w:rsid w:val="00604A2B"/>
    <w:rsid w:val="0060660D"/>
    <w:rsid w:val="00611822"/>
    <w:rsid w:val="00617907"/>
    <w:rsid w:val="00623179"/>
    <w:rsid w:val="0062738B"/>
    <w:rsid w:val="00632F79"/>
    <w:rsid w:val="00632F9E"/>
    <w:rsid w:val="00634318"/>
    <w:rsid w:val="006359BF"/>
    <w:rsid w:val="00641309"/>
    <w:rsid w:val="0065429D"/>
    <w:rsid w:val="006563F2"/>
    <w:rsid w:val="00661332"/>
    <w:rsid w:val="00663FB7"/>
    <w:rsid w:val="006670BB"/>
    <w:rsid w:val="00674482"/>
    <w:rsid w:val="00675A78"/>
    <w:rsid w:val="00675E5E"/>
    <w:rsid w:val="00681B7B"/>
    <w:rsid w:val="00685BAE"/>
    <w:rsid w:val="006868C3"/>
    <w:rsid w:val="00690F9D"/>
    <w:rsid w:val="006A1867"/>
    <w:rsid w:val="006A72E1"/>
    <w:rsid w:val="006B11D8"/>
    <w:rsid w:val="006C23D0"/>
    <w:rsid w:val="006D68C3"/>
    <w:rsid w:val="006D6BB7"/>
    <w:rsid w:val="006D6F31"/>
    <w:rsid w:val="006E76CA"/>
    <w:rsid w:val="006F0D15"/>
    <w:rsid w:val="006F148A"/>
    <w:rsid w:val="006F3195"/>
    <w:rsid w:val="006F574C"/>
    <w:rsid w:val="0070140E"/>
    <w:rsid w:val="00701902"/>
    <w:rsid w:val="007026F5"/>
    <w:rsid w:val="00705CB5"/>
    <w:rsid w:val="007164CC"/>
    <w:rsid w:val="007168DE"/>
    <w:rsid w:val="00721E5E"/>
    <w:rsid w:val="00723C7C"/>
    <w:rsid w:val="0072774C"/>
    <w:rsid w:val="007307D5"/>
    <w:rsid w:val="00735A9F"/>
    <w:rsid w:val="00736B3A"/>
    <w:rsid w:val="007371DA"/>
    <w:rsid w:val="0075136E"/>
    <w:rsid w:val="00755F1B"/>
    <w:rsid w:val="00760FA0"/>
    <w:rsid w:val="0077289F"/>
    <w:rsid w:val="00772929"/>
    <w:rsid w:val="007752BE"/>
    <w:rsid w:val="0078082F"/>
    <w:rsid w:val="00782BCE"/>
    <w:rsid w:val="00784E9F"/>
    <w:rsid w:val="007A14FD"/>
    <w:rsid w:val="007A44BA"/>
    <w:rsid w:val="007A4716"/>
    <w:rsid w:val="007B571B"/>
    <w:rsid w:val="007B7239"/>
    <w:rsid w:val="007C4F25"/>
    <w:rsid w:val="007C6B1E"/>
    <w:rsid w:val="007D05F1"/>
    <w:rsid w:val="007D1103"/>
    <w:rsid w:val="007D59E5"/>
    <w:rsid w:val="007E0553"/>
    <w:rsid w:val="007E074D"/>
    <w:rsid w:val="007E689D"/>
    <w:rsid w:val="007F219E"/>
    <w:rsid w:val="007F4E14"/>
    <w:rsid w:val="007F6DD8"/>
    <w:rsid w:val="007F750F"/>
    <w:rsid w:val="00801FB2"/>
    <w:rsid w:val="00802F06"/>
    <w:rsid w:val="00807204"/>
    <w:rsid w:val="0081183D"/>
    <w:rsid w:val="00813317"/>
    <w:rsid w:val="008166CA"/>
    <w:rsid w:val="00821A24"/>
    <w:rsid w:val="00822CEA"/>
    <w:rsid w:val="00824357"/>
    <w:rsid w:val="00825836"/>
    <w:rsid w:val="008273D6"/>
    <w:rsid w:val="00830EE2"/>
    <w:rsid w:val="0084213A"/>
    <w:rsid w:val="008426E5"/>
    <w:rsid w:val="00843CFE"/>
    <w:rsid w:val="00847994"/>
    <w:rsid w:val="00855A4B"/>
    <w:rsid w:val="00856F09"/>
    <w:rsid w:val="00865F32"/>
    <w:rsid w:val="00866CB0"/>
    <w:rsid w:val="00875A1E"/>
    <w:rsid w:val="00875F4C"/>
    <w:rsid w:val="00876B73"/>
    <w:rsid w:val="00880417"/>
    <w:rsid w:val="008822E7"/>
    <w:rsid w:val="008826AD"/>
    <w:rsid w:val="00882963"/>
    <w:rsid w:val="008850F7"/>
    <w:rsid w:val="0088715B"/>
    <w:rsid w:val="00887D01"/>
    <w:rsid w:val="008A06B5"/>
    <w:rsid w:val="008A699B"/>
    <w:rsid w:val="008B040E"/>
    <w:rsid w:val="008C7A48"/>
    <w:rsid w:val="008D0114"/>
    <w:rsid w:val="008D5E34"/>
    <w:rsid w:val="008D6D5C"/>
    <w:rsid w:val="008E0F2D"/>
    <w:rsid w:val="008E435E"/>
    <w:rsid w:val="008F2748"/>
    <w:rsid w:val="00900ECA"/>
    <w:rsid w:val="00903244"/>
    <w:rsid w:val="0091208E"/>
    <w:rsid w:val="00916F59"/>
    <w:rsid w:val="00925560"/>
    <w:rsid w:val="009347FD"/>
    <w:rsid w:val="00936EB0"/>
    <w:rsid w:val="0094248E"/>
    <w:rsid w:val="009429D7"/>
    <w:rsid w:val="009437D0"/>
    <w:rsid w:val="00952D95"/>
    <w:rsid w:val="00953371"/>
    <w:rsid w:val="00953468"/>
    <w:rsid w:val="00956A11"/>
    <w:rsid w:val="00960B06"/>
    <w:rsid w:val="00962E19"/>
    <w:rsid w:val="00965086"/>
    <w:rsid w:val="009706B1"/>
    <w:rsid w:val="00976A25"/>
    <w:rsid w:val="00976D32"/>
    <w:rsid w:val="00981E64"/>
    <w:rsid w:val="00984343"/>
    <w:rsid w:val="0098619C"/>
    <w:rsid w:val="0099036A"/>
    <w:rsid w:val="0099169C"/>
    <w:rsid w:val="009921DE"/>
    <w:rsid w:val="009A73E1"/>
    <w:rsid w:val="009A7FD4"/>
    <w:rsid w:val="009B1CC2"/>
    <w:rsid w:val="009B3165"/>
    <w:rsid w:val="009B62BE"/>
    <w:rsid w:val="009D110D"/>
    <w:rsid w:val="009D112A"/>
    <w:rsid w:val="009D3FFE"/>
    <w:rsid w:val="009D6EB3"/>
    <w:rsid w:val="009E19AE"/>
    <w:rsid w:val="009E230E"/>
    <w:rsid w:val="009E67ED"/>
    <w:rsid w:val="009F0BFD"/>
    <w:rsid w:val="009F44FF"/>
    <w:rsid w:val="009F5152"/>
    <w:rsid w:val="009F6AC6"/>
    <w:rsid w:val="009F6BE3"/>
    <w:rsid w:val="00A013DD"/>
    <w:rsid w:val="00A044DD"/>
    <w:rsid w:val="00A064C4"/>
    <w:rsid w:val="00A1651C"/>
    <w:rsid w:val="00A22B80"/>
    <w:rsid w:val="00A242E9"/>
    <w:rsid w:val="00A31971"/>
    <w:rsid w:val="00A334D3"/>
    <w:rsid w:val="00A360F3"/>
    <w:rsid w:val="00A36D33"/>
    <w:rsid w:val="00A374C3"/>
    <w:rsid w:val="00A4123E"/>
    <w:rsid w:val="00A45F11"/>
    <w:rsid w:val="00A4684A"/>
    <w:rsid w:val="00A521A2"/>
    <w:rsid w:val="00A54021"/>
    <w:rsid w:val="00A62CC8"/>
    <w:rsid w:val="00A65884"/>
    <w:rsid w:val="00A7507F"/>
    <w:rsid w:val="00A81261"/>
    <w:rsid w:val="00A821CA"/>
    <w:rsid w:val="00A82BE9"/>
    <w:rsid w:val="00A87592"/>
    <w:rsid w:val="00A87760"/>
    <w:rsid w:val="00A94662"/>
    <w:rsid w:val="00A9721C"/>
    <w:rsid w:val="00AA3845"/>
    <w:rsid w:val="00AA4596"/>
    <w:rsid w:val="00AA5B04"/>
    <w:rsid w:val="00AB1B4C"/>
    <w:rsid w:val="00AB4212"/>
    <w:rsid w:val="00AB5005"/>
    <w:rsid w:val="00AC57FF"/>
    <w:rsid w:val="00AD337E"/>
    <w:rsid w:val="00AE44F9"/>
    <w:rsid w:val="00AE4C5C"/>
    <w:rsid w:val="00AE4D12"/>
    <w:rsid w:val="00AF0D01"/>
    <w:rsid w:val="00AF2912"/>
    <w:rsid w:val="00AF4686"/>
    <w:rsid w:val="00B007C3"/>
    <w:rsid w:val="00B0237A"/>
    <w:rsid w:val="00B034E0"/>
    <w:rsid w:val="00B11D9C"/>
    <w:rsid w:val="00B13149"/>
    <w:rsid w:val="00B22B39"/>
    <w:rsid w:val="00B26801"/>
    <w:rsid w:val="00B27237"/>
    <w:rsid w:val="00B363E1"/>
    <w:rsid w:val="00B41A44"/>
    <w:rsid w:val="00B41E54"/>
    <w:rsid w:val="00B45D54"/>
    <w:rsid w:val="00B50CEB"/>
    <w:rsid w:val="00B5171A"/>
    <w:rsid w:val="00B5452B"/>
    <w:rsid w:val="00B61A3D"/>
    <w:rsid w:val="00B64CA5"/>
    <w:rsid w:val="00B66CE3"/>
    <w:rsid w:val="00B67EEB"/>
    <w:rsid w:val="00B7337E"/>
    <w:rsid w:val="00B74396"/>
    <w:rsid w:val="00B74AE8"/>
    <w:rsid w:val="00B948C4"/>
    <w:rsid w:val="00B94A65"/>
    <w:rsid w:val="00B94EEF"/>
    <w:rsid w:val="00BA1CA2"/>
    <w:rsid w:val="00BA329E"/>
    <w:rsid w:val="00BA3B6B"/>
    <w:rsid w:val="00BB107E"/>
    <w:rsid w:val="00BB14D1"/>
    <w:rsid w:val="00BB2AF8"/>
    <w:rsid w:val="00BB7974"/>
    <w:rsid w:val="00BC1C8D"/>
    <w:rsid w:val="00BC40C0"/>
    <w:rsid w:val="00BC458E"/>
    <w:rsid w:val="00BC5A60"/>
    <w:rsid w:val="00BD2167"/>
    <w:rsid w:val="00BD2C30"/>
    <w:rsid w:val="00BD3D6C"/>
    <w:rsid w:val="00BD5B7C"/>
    <w:rsid w:val="00BD727A"/>
    <w:rsid w:val="00BE409C"/>
    <w:rsid w:val="00BE4C30"/>
    <w:rsid w:val="00BE76DD"/>
    <w:rsid w:val="00BF110F"/>
    <w:rsid w:val="00BF4255"/>
    <w:rsid w:val="00BF5CA9"/>
    <w:rsid w:val="00BF6818"/>
    <w:rsid w:val="00C07E3D"/>
    <w:rsid w:val="00C10198"/>
    <w:rsid w:val="00C17D72"/>
    <w:rsid w:val="00C25D80"/>
    <w:rsid w:val="00C2725B"/>
    <w:rsid w:val="00C343AA"/>
    <w:rsid w:val="00C34ED0"/>
    <w:rsid w:val="00C35306"/>
    <w:rsid w:val="00C402F5"/>
    <w:rsid w:val="00C42D2D"/>
    <w:rsid w:val="00C45533"/>
    <w:rsid w:val="00C46ED2"/>
    <w:rsid w:val="00C57D11"/>
    <w:rsid w:val="00C6588C"/>
    <w:rsid w:val="00C70693"/>
    <w:rsid w:val="00C7445F"/>
    <w:rsid w:val="00C76CF0"/>
    <w:rsid w:val="00C81935"/>
    <w:rsid w:val="00C86E7C"/>
    <w:rsid w:val="00CA1B8F"/>
    <w:rsid w:val="00CA348C"/>
    <w:rsid w:val="00CB0981"/>
    <w:rsid w:val="00CB26F5"/>
    <w:rsid w:val="00CC294E"/>
    <w:rsid w:val="00CC410D"/>
    <w:rsid w:val="00CD04B7"/>
    <w:rsid w:val="00CD46B4"/>
    <w:rsid w:val="00CD4858"/>
    <w:rsid w:val="00CE19C9"/>
    <w:rsid w:val="00CE39DE"/>
    <w:rsid w:val="00CE50EA"/>
    <w:rsid w:val="00CE5E4D"/>
    <w:rsid w:val="00CF0B90"/>
    <w:rsid w:val="00CF30EF"/>
    <w:rsid w:val="00CF456B"/>
    <w:rsid w:val="00CF4DC6"/>
    <w:rsid w:val="00CF54CB"/>
    <w:rsid w:val="00CF5D3B"/>
    <w:rsid w:val="00CF74B9"/>
    <w:rsid w:val="00D02793"/>
    <w:rsid w:val="00D052DB"/>
    <w:rsid w:val="00D1495D"/>
    <w:rsid w:val="00D265CE"/>
    <w:rsid w:val="00D34097"/>
    <w:rsid w:val="00D34D66"/>
    <w:rsid w:val="00D41CC9"/>
    <w:rsid w:val="00D4778E"/>
    <w:rsid w:val="00D51B1F"/>
    <w:rsid w:val="00D527F9"/>
    <w:rsid w:val="00D5490A"/>
    <w:rsid w:val="00D57BA5"/>
    <w:rsid w:val="00D60182"/>
    <w:rsid w:val="00D60561"/>
    <w:rsid w:val="00D64B69"/>
    <w:rsid w:val="00D6590B"/>
    <w:rsid w:val="00D678B9"/>
    <w:rsid w:val="00D67A3E"/>
    <w:rsid w:val="00D719FB"/>
    <w:rsid w:val="00D7219A"/>
    <w:rsid w:val="00D762AD"/>
    <w:rsid w:val="00D80417"/>
    <w:rsid w:val="00D8072D"/>
    <w:rsid w:val="00D81A12"/>
    <w:rsid w:val="00D81E14"/>
    <w:rsid w:val="00D82BD5"/>
    <w:rsid w:val="00D85A78"/>
    <w:rsid w:val="00D90050"/>
    <w:rsid w:val="00DA6E68"/>
    <w:rsid w:val="00DB5439"/>
    <w:rsid w:val="00DB632F"/>
    <w:rsid w:val="00DB7BEB"/>
    <w:rsid w:val="00DC5870"/>
    <w:rsid w:val="00DC5A07"/>
    <w:rsid w:val="00DD251F"/>
    <w:rsid w:val="00DD3EEA"/>
    <w:rsid w:val="00DD484A"/>
    <w:rsid w:val="00DD500C"/>
    <w:rsid w:val="00DD56D1"/>
    <w:rsid w:val="00DE0E1B"/>
    <w:rsid w:val="00DE54E6"/>
    <w:rsid w:val="00DF6D13"/>
    <w:rsid w:val="00DF7E64"/>
    <w:rsid w:val="00E049A3"/>
    <w:rsid w:val="00E07930"/>
    <w:rsid w:val="00E23E02"/>
    <w:rsid w:val="00E27B32"/>
    <w:rsid w:val="00E31ADB"/>
    <w:rsid w:val="00E3472F"/>
    <w:rsid w:val="00E363D9"/>
    <w:rsid w:val="00E36A94"/>
    <w:rsid w:val="00E43B0E"/>
    <w:rsid w:val="00E608E6"/>
    <w:rsid w:val="00E61C3D"/>
    <w:rsid w:val="00E6648C"/>
    <w:rsid w:val="00E67996"/>
    <w:rsid w:val="00E67AEF"/>
    <w:rsid w:val="00E7319B"/>
    <w:rsid w:val="00E757E7"/>
    <w:rsid w:val="00E8129F"/>
    <w:rsid w:val="00E867D5"/>
    <w:rsid w:val="00E955DC"/>
    <w:rsid w:val="00EA0616"/>
    <w:rsid w:val="00EC0DCD"/>
    <w:rsid w:val="00EC1D3E"/>
    <w:rsid w:val="00EC4096"/>
    <w:rsid w:val="00EC61B2"/>
    <w:rsid w:val="00EC62F0"/>
    <w:rsid w:val="00ED085A"/>
    <w:rsid w:val="00ED0C6F"/>
    <w:rsid w:val="00ED2D76"/>
    <w:rsid w:val="00ED737E"/>
    <w:rsid w:val="00ED74EA"/>
    <w:rsid w:val="00EE27CC"/>
    <w:rsid w:val="00EE5D4C"/>
    <w:rsid w:val="00EF7426"/>
    <w:rsid w:val="00F04C2D"/>
    <w:rsid w:val="00F051C6"/>
    <w:rsid w:val="00F06C70"/>
    <w:rsid w:val="00F070CF"/>
    <w:rsid w:val="00F1006A"/>
    <w:rsid w:val="00F1424C"/>
    <w:rsid w:val="00F15CCF"/>
    <w:rsid w:val="00F2021F"/>
    <w:rsid w:val="00F26FD1"/>
    <w:rsid w:val="00F27A10"/>
    <w:rsid w:val="00F30AEA"/>
    <w:rsid w:val="00F35243"/>
    <w:rsid w:val="00F525E8"/>
    <w:rsid w:val="00F60017"/>
    <w:rsid w:val="00F60F48"/>
    <w:rsid w:val="00F6593C"/>
    <w:rsid w:val="00F7023E"/>
    <w:rsid w:val="00F728B2"/>
    <w:rsid w:val="00F72D2F"/>
    <w:rsid w:val="00F74DA0"/>
    <w:rsid w:val="00F7744E"/>
    <w:rsid w:val="00F83657"/>
    <w:rsid w:val="00F8493C"/>
    <w:rsid w:val="00F910BF"/>
    <w:rsid w:val="00F94310"/>
    <w:rsid w:val="00F94757"/>
    <w:rsid w:val="00F948C0"/>
    <w:rsid w:val="00F955D5"/>
    <w:rsid w:val="00FA15EB"/>
    <w:rsid w:val="00FA58BC"/>
    <w:rsid w:val="00FA6257"/>
    <w:rsid w:val="00FA64CE"/>
    <w:rsid w:val="00FB3F9B"/>
    <w:rsid w:val="00FB64D8"/>
    <w:rsid w:val="00FC00E0"/>
    <w:rsid w:val="00FD4FA2"/>
    <w:rsid w:val="00FE518D"/>
    <w:rsid w:val="00FE6D20"/>
    <w:rsid w:val="00FF3F28"/>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033125"/>
  <w15:docId w15:val="{BFC969B6-E248-4790-923E-338D5F1D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396"/>
  </w:style>
  <w:style w:type="paragraph" w:styleId="Ttulo1">
    <w:name w:val="heading 1"/>
    <w:basedOn w:val="Normal"/>
    <w:next w:val="Normal"/>
    <w:link w:val="Ttulo1Car"/>
    <w:qFormat/>
    <w:rsid w:val="00674482"/>
    <w:pPr>
      <w:keepNext/>
      <w:keepLines/>
      <w:spacing w:before="480" w:after="0"/>
      <w:outlineLvl w:val="0"/>
    </w:pPr>
    <w:rPr>
      <w:rFonts w:asciiTheme="majorHAnsi" w:eastAsiaTheme="majorEastAsia" w:hAnsiTheme="majorHAnsi" w:cstheme="majorBidi"/>
      <w:b/>
      <w:bCs/>
      <w:color w:val="00307D"/>
      <w:sz w:val="28"/>
      <w:szCs w:val="28"/>
    </w:rPr>
  </w:style>
  <w:style w:type="paragraph" w:styleId="Ttulo2">
    <w:name w:val="heading 2"/>
    <w:basedOn w:val="Normal"/>
    <w:next w:val="Normal"/>
    <w:link w:val="Ttulo2Car"/>
    <w:uiPriority w:val="9"/>
    <w:unhideWhenUsed/>
    <w:qFormat/>
    <w:rsid w:val="00CB26F5"/>
    <w:pPr>
      <w:keepNext/>
      <w:keepLines/>
      <w:spacing w:before="200" w:after="0"/>
      <w:outlineLvl w:val="1"/>
    </w:pPr>
    <w:rPr>
      <w:rFonts w:asciiTheme="majorHAnsi" w:eastAsiaTheme="majorEastAsia" w:hAnsiTheme="majorHAnsi" w:cstheme="majorBidi"/>
      <w:b/>
      <w:bCs/>
      <w:color w:val="FF4700" w:themeColor="accent1"/>
      <w:sz w:val="26"/>
      <w:szCs w:val="26"/>
    </w:rPr>
  </w:style>
  <w:style w:type="paragraph" w:styleId="Ttulo3">
    <w:name w:val="heading 3"/>
    <w:basedOn w:val="Normal"/>
    <w:next w:val="Normal"/>
    <w:link w:val="Ttulo3Car"/>
    <w:uiPriority w:val="9"/>
    <w:unhideWhenUsed/>
    <w:qFormat/>
    <w:rsid w:val="00553596"/>
    <w:pPr>
      <w:keepNext/>
      <w:keepLines/>
      <w:spacing w:before="40" w:after="0"/>
      <w:outlineLvl w:val="2"/>
    </w:pPr>
    <w:rPr>
      <w:rFonts w:asciiTheme="majorHAnsi" w:eastAsiaTheme="majorEastAsia" w:hAnsiTheme="majorHAnsi" w:cstheme="majorBidi"/>
      <w:b/>
      <w:color w:val="25A301"/>
      <w:sz w:val="24"/>
      <w:szCs w:val="24"/>
    </w:rPr>
  </w:style>
  <w:style w:type="paragraph" w:styleId="Ttulo4">
    <w:name w:val="heading 4"/>
    <w:basedOn w:val="Normal"/>
    <w:next w:val="Normal"/>
    <w:link w:val="Ttulo4Car"/>
    <w:unhideWhenUsed/>
    <w:qFormat/>
    <w:rsid w:val="0094248E"/>
    <w:pPr>
      <w:keepNext/>
      <w:keepLines/>
      <w:spacing w:before="40" w:after="0"/>
      <w:outlineLvl w:val="3"/>
    </w:pPr>
    <w:rPr>
      <w:rFonts w:asciiTheme="majorHAnsi" w:eastAsiaTheme="majorEastAsia" w:hAnsiTheme="majorHAnsi" w:cstheme="majorBidi"/>
      <w:i/>
      <w:iCs/>
      <w:color w:val="00307D"/>
    </w:rPr>
  </w:style>
  <w:style w:type="paragraph" w:styleId="Ttulo5">
    <w:name w:val="heading 5"/>
    <w:basedOn w:val="Normal"/>
    <w:next w:val="Normal"/>
    <w:link w:val="Ttulo5Car"/>
    <w:uiPriority w:val="9"/>
    <w:unhideWhenUsed/>
    <w:qFormat/>
    <w:rsid w:val="00466007"/>
    <w:pPr>
      <w:keepNext/>
      <w:keepLines/>
      <w:spacing w:before="40" w:after="0"/>
      <w:outlineLvl w:val="4"/>
    </w:pPr>
    <w:rPr>
      <w:rFonts w:asciiTheme="majorHAnsi" w:eastAsiaTheme="majorEastAsia" w:hAnsiTheme="majorHAnsi" w:cstheme="majorBidi"/>
      <w:i/>
      <w:color w:val="FF4D00"/>
    </w:rPr>
  </w:style>
  <w:style w:type="paragraph" w:styleId="Ttulo6">
    <w:name w:val="heading 6"/>
    <w:basedOn w:val="Normal"/>
    <w:next w:val="Normal"/>
    <w:link w:val="Ttulo6Car"/>
    <w:uiPriority w:val="9"/>
    <w:semiHidden/>
    <w:unhideWhenUsed/>
    <w:qFormat/>
    <w:rsid w:val="00466007"/>
    <w:pPr>
      <w:keepNext/>
      <w:keepLines/>
      <w:spacing w:before="40" w:after="0"/>
      <w:outlineLvl w:val="5"/>
    </w:pPr>
    <w:rPr>
      <w:rFonts w:asciiTheme="majorHAnsi" w:eastAsiaTheme="majorEastAsia" w:hAnsiTheme="majorHAnsi" w:cstheme="majorBidi"/>
      <w:i/>
      <w:color w:val="25A301"/>
    </w:rPr>
  </w:style>
  <w:style w:type="paragraph" w:styleId="Ttulo7">
    <w:name w:val="heading 7"/>
    <w:basedOn w:val="Normal"/>
    <w:next w:val="Normal"/>
    <w:link w:val="Ttulo7Car"/>
    <w:uiPriority w:val="9"/>
    <w:semiHidden/>
    <w:unhideWhenUsed/>
    <w:qFormat/>
    <w:rsid w:val="00875F4C"/>
    <w:pPr>
      <w:keepNext/>
      <w:keepLines/>
      <w:spacing w:before="40" w:after="0"/>
      <w:outlineLvl w:val="6"/>
    </w:pPr>
    <w:rPr>
      <w:rFonts w:asciiTheme="majorHAnsi" w:eastAsiaTheme="majorEastAsia" w:hAnsiTheme="majorHAnsi" w:cstheme="majorBidi"/>
      <w:i/>
      <w:iCs/>
      <w:color w:val="7F230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CCF"/>
    <w:pPr>
      <w:ind w:left="720"/>
      <w:contextualSpacing/>
    </w:pPr>
  </w:style>
  <w:style w:type="character" w:customStyle="1" w:styleId="Ttulo1Car">
    <w:name w:val="Título 1 Car"/>
    <w:basedOn w:val="Fuentedeprrafopredeter"/>
    <w:link w:val="Ttulo1"/>
    <w:rsid w:val="00674482"/>
    <w:rPr>
      <w:rFonts w:asciiTheme="majorHAnsi" w:eastAsiaTheme="majorEastAsia" w:hAnsiTheme="majorHAnsi" w:cstheme="majorBidi"/>
      <w:b/>
      <w:bCs/>
      <w:color w:val="00307D"/>
      <w:sz w:val="28"/>
      <w:szCs w:val="28"/>
    </w:rPr>
  </w:style>
  <w:style w:type="paragraph" w:styleId="Textodeglobo">
    <w:name w:val="Balloon Text"/>
    <w:basedOn w:val="Normal"/>
    <w:link w:val="TextodegloboCar"/>
    <w:uiPriority w:val="99"/>
    <w:semiHidden/>
    <w:unhideWhenUsed/>
    <w:rsid w:val="00BD72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27A"/>
    <w:rPr>
      <w:rFonts w:ascii="Tahoma" w:hAnsi="Tahoma" w:cs="Tahoma"/>
      <w:sz w:val="16"/>
      <w:szCs w:val="16"/>
    </w:rPr>
  </w:style>
  <w:style w:type="paragraph" w:styleId="Encabezado">
    <w:name w:val="header"/>
    <w:aliases w:val=" Car"/>
    <w:basedOn w:val="Normal"/>
    <w:link w:val="EncabezadoCar"/>
    <w:unhideWhenUsed/>
    <w:rsid w:val="00264685"/>
    <w:pPr>
      <w:tabs>
        <w:tab w:val="center" w:pos="4680"/>
        <w:tab w:val="right" w:pos="9360"/>
      </w:tabs>
      <w:spacing w:after="0" w:line="240" w:lineRule="auto"/>
    </w:pPr>
  </w:style>
  <w:style w:type="character" w:customStyle="1" w:styleId="EncabezadoCar">
    <w:name w:val="Encabezado Car"/>
    <w:aliases w:val=" Car Car"/>
    <w:basedOn w:val="Fuentedeprrafopredeter"/>
    <w:link w:val="Encabezado"/>
    <w:rsid w:val="00264685"/>
  </w:style>
  <w:style w:type="paragraph" w:styleId="Piedepgina">
    <w:name w:val="footer"/>
    <w:basedOn w:val="Normal"/>
    <w:link w:val="PiedepginaCar"/>
    <w:uiPriority w:val="99"/>
    <w:unhideWhenUsed/>
    <w:rsid w:val="0026468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64685"/>
  </w:style>
  <w:style w:type="paragraph" w:customStyle="1" w:styleId="MNormal">
    <w:name w:val="MNormal"/>
    <w:basedOn w:val="Normal"/>
    <w:rsid w:val="00264685"/>
    <w:pPr>
      <w:spacing w:after="60" w:line="240" w:lineRule="auto"/>
      <w:jc w:val="both"/>
    </w:pPr>
    <w:rPr>
      <w:rFonts w:ascii="Verdana" w:eastAsia="Times New Roman" w:hAnsi="Verdana" w:cs="Arial"/>
      <w:sz w:val="20"/>
      <w:szCs w:val="24"/>
      <w:lang w:val="es-ES" w:eastAsia="es-ES"/>
    </w:rPr>
  </w:style>
  <w:style w:type="paragraph" w:customStyle="1" w:styleId="MTemaNormal">
    <w:name w:val="MTemaNormal"/>
    <w:basedOn w:val="MNormal"/>
    <w:rsid w:val="00264685"/>
    <w:pPr>
      <w:ind w:left="567"/>
    </w:pPr>
  </w:style>
  <w:style w:type="paragraph" w:customStyle="1" w:styleId="MTtulo1">
    <w:name w:val="MTítulo1"/>
    <w:basedOn w:val="MNormal"/>
    <w:rsid w:val="00264685"/>
    <w:pPr>
      <w:spacing w:before="120" w:after="120"/>
      <w:jc w:val="center"/>
      <w:outlineLvl w:val="0"/>
    </w:pPr>
    <w:rPr>
      <w:b/>
      <w:bCs/>
      <w:sz w:val="36"/>
    </w:rPr>
  </w:style>
  <w:style w:type="paragraph" w:styleId="TtuloTDC">
    <w:name w:val="TOC Heading"/>
    <w:basedOn w:val="Ttulo1"/>
    <w:next w:val="Normal"/>
    <w:uiPriority w:val="39"/>
    <w:unhideWhenUsed/>
    <w:qFormat/>
    <w:rsid w:val="005136AD"/>
    <w:pPr>
      <w:outlineLvl w:val="9"/>
    </w:pPr>
  </w:style>
  <w:style w:type="paragraph" w:styleId="TDC2">
    <w:name w:val="toc 2"/>
    <w:basedOn w:val="Normal"/>
    <w:next w:val="Normal"/>
    <w:autoRedefine/>
    <w:uiPriority w:val="39"/>
    <w:unhideWhenUsed/>
    <w:qFormat/>
    <w:rsid w:val="005136AD"/>
    <w:pPr>
      <w:spacing w:after="100"/>
      <w:ind w:left="220"/>
    </w:pPr>
    <w:rPr>
      <w:rFonts w:eastAsiaTheme="minorEastAsia"/>
    </w:rPr>
  </w:style>
  <w:style w:type="paragraph" w:styleId="TDC1">
    <w:name w:val="toc 1"/>
    <w:basedOn w:val="Normal"/>
    <w:next w:val="Normal"/>
    <w:autoRedefine/>
    <w:uiPriority w:val="39"/>
    <w:unhideWhenUsed/>
    <w:qFormat/>
    <w:rsid w:val="005136AD"/>
    <w:pPr>
      <w:spacing w:after="100"/>
    </w:pPr>
    <w:rPr>
      <w:rFonts w:eastAsiaTheme="minorEastAsia"/>
    </w:rPr>
  </w:style>
  <w:style w:type="paragraph" w:styleId="TDC3">
    <w:name w:val="toc 3"/>
    <w:basedOn w:val="Normal"/>
    <w:next w:val="Normal"/>
    <w:autoRedefine/>
    <w:uiPriority w:val="39"/>
    <w:unhideWhenUsed/>
    <w:qFormat/>
    <w:rsid w:val="005136AD"/>
    <w:pPr>
      <w:spacing w:after="100"/>
      <w:ind w:left="440"/>
    </w:pPr>
    <w:rPr>
      <w:rFonts w:eastAsiaTheme="minorEastAsia"/>
    </w:rPr>
  </w:style>
  <w:style w:type="character" w:styleId="Hipervnculo">
    <w:name w:val="Hyperlink"/>
    <w:basedOn w:val="Fuentedeprrafopredeter"/>
    <w:uiPriority w:val="99"/>
    <w:unhideWhenUsed/>
    <w:rsid w:val="005136AD"/>
    <w:rPr>
      <w:color w:val="0000FF" w:themeColor="hyperlink"/>
      <w:u w:val="single"/>
    </w:rPr>
  </w:style>
  <w:style w:type="character" w:customStyle="1" w:styleId="Ttulo2Car">
    <w:name w:val="Título 2 Car"/>
    <w:basedOn w:val="Fuentedeprrafopredeter"/>
    <w:link w:val="Ttulo2"/>
    <w:uiPriority w:val="9"/>
    <w:rsid w:val="00CB26F5"/>
    <w:rPr>
      <w:rFonts w:asciiTheme="majorHAnsi" w:eastAsiaTheme="majorEastAsia" w:hAnsiTheme="majorHAnsi" w:cstheme="majorBidi"/>
      <w:b/>
      <w:bCs/>
      <w:color w:val="FF4700" w:themeColor="accent1"/>
      <w:sz w:val="26"/>
      <w:szCs w:val="26"/>
    </w:rPr>
  </w:style>
  <w:style w:type="paragraph" w:styleId="Subttulo">
    <w:name w:val="Subtitle"/>
    <w:basedOn w:val="Normal"/>
    <w:next w:val="Normal"/>
    <w:link w:val="SubttuloCar"/>
    <w:uiPriority w:val="11"/>
    <w:qFormat/>
    <w:rsid w:val="00CA1B8F"/>
    <w:pPr>
      <w:numPr>
        <w:ilvl w:val="1"/>
      </w:numPr>
    </w:pPr>
    <w:rPr>
      <w:rFonts w:asciiTheme="majorHAnsi" w:eastAsiaTheme="majorEastAsia" w:hAnsiTheme="majorHAnsi" w:cstheme="majorBidi"/>
      <w:i/>
      <w:iCs/>
      <w:color w:val="FF4700" w:themeColor="accent1"/>
      <w:spacing w:val="15"/>
      <w:sz w:val="24"/>
      <w:szCs w:val="24"/>
    </w:rPr>
  </w:style>
  <w:style w:type="character" w:customStyle="1" w:styleId="SubttuloCar">
    <w:name w:val="Subtítulo Car"/>
    <w:basedOn w:val="Fuentedeprrafopredeter"/>
    <w:link w:val="Subttulo"/>
    <w:uiPriority w:val="11"/>
    <w:rsid w:val="00CA1B8F"/>
    <w:rPr>
      <w:rFonts w:asciiTheme="majorHAnsi" w:eastAsiaTheme="majorEastAsia" w:hAnsiTheme="majorHAnsi" w:cstheme="majorBidi"/>
      <w:i/>
      <w:iCs/>
      <w:color w:val="FF4700" w:themeColor="accent1"/>
      <w:spacing w:val="15"/>
      <w:sz w:val="24"/>
      <w:szCs w:val="24"/>
    </w:rPr>
  </w:style>
  <w:style w:type="table" w:styleId="Tablaconcuadrcula">
    <w:name w:val="Table Grid"/>
    <w:basedOn w:val="Tablanormal"/>
    <w:uiPriority w:val="59"/>
    <w:rsid w:val="00057FDA"/>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553596"/>
    <w:rPr>
      <w:rFonts w:asciiTheme="majorHAnsi" w:eastAsiaTheme="majorEastAsia" w:hAnsiTheme="majorHAnsi" w:cstheme="majorBidi"/>
      <w:b/>
      <w:color w:val="25A301"/>
      <w:sz w:val="24"/>
      <w:szCs w:val="24"/>
    </w:rPr>
  </w:style>
  <w:style w:type="paragraph" w:styleId="Textoindependiente">
    <w:name w:val="Body Text"/>
    <w:basedOn w:val="Normal"/>
    <w:link w:val="TextoindependienteCar"/>
    <w:unhideWhenUsed/>
    <w:rsid w:val="007D59E5"/>
    <w:pPr>
      <w:spacing w:after="120"/>
    </w:pPr>
  </w:style>
  <w:style w:type="character" w:customStyle="1" w:styleId="TextoindependienteCar">
    <w:name w:val="Texto independiente Car"/>
    <w:basedOn w:val="Fuentedeprrafopredeter"/>
    <w:link w:val="Textoindependiente"/>
    <w:rsid w:val="007D59E5"/>
  </w:style>
  <w:style w:type="character" w:customStyle="1" w:styleId="Ttulo4Car">
    <w:name w:val="Título 4 Car"/>
    <w:basedOn w:val="Fuentedeprrafopredeter"/>
    <w:link w:val="Ttulo4"/>
    <w:rsid w:val="0094248E"/>
    <w:rPr>
      <w:rFonts w:asciiTheme="majorHAnsi" w:eastAsiaTheme="majorEastAsia" w:hAnsiTheme="majorHAnsi" w:cstheme="majorBidi"/>
      <w:i/>
      <w:iCs/>
      <w:color w:val="00307D"/>
    </w:rPr>
  </w:style>
  <w:style w:type="character" w:styleId="nfasissutil">
    <w:name w:val="Subtle Emphasis"/>
    <w:basedOn w:val="Fuentedeprrafopredeter"/>
    <w:uiPriority w:val="19"/>
    <w:qFormat/>
    <w:rsid w:val="00DC5870"/>
    <w:rPr>
      <w:i/>
      <w:iCs/>
      <w:color w:val="404040" w:themeColor="text1" w:themeTint="BF"/>
    </w:rPr>
  </w:style>
  <w:style w:type="character" w:customStyle="1" w:styleId="Ttulo5Car">
    <w:name w:val="Título 5 Car"/>
    <w:basedOn w:val="Fuentedeprrafopredeter"/>
    <w:link w:val="Ttulo5"/>
    <w:uiPriority w:val="9"/>
    <w:rsid w:val="00466007"/>
    <w:rPr>
      <w:rFonts w:asciiTheme="majorHAnsi" w:eastAsiaTheme="majorEastAsia" w:hAnsiTheme="majorHAnsi" w:cstheme="majorBidi"/>
      <w:i/>
      <w:color w:val="FF4D00"/>
    </w:rPr>
  </w:style>
  <w:style w:type="character" w:customStyle="1" w:styleId="Ttulo6Car">
    <w:name w:val="Título 6 Car"/>
    <w:basedOn w:val="Fuentedeprrafopredeter"/>
    <w:link w:val="Ttulo6"/>
    <w:uiPriority w:val="9"/>
    <w:semiHidden/>
    <w:rsid w:val="00466007"/>
    <w:rPr>
      <w:rFonts w:asciiTheme="majorHAnsi" w:eastAsiaTheme="majorEastAsia" w:hAnsiTheme="majorHAnsi" w:cstheme="majorBidi"/>
      <w:i/>
      <w:color w:val="25A301"/>
    </w:rPr>
  </w:style>
  <w:style w:type="paragraph" w:styleId="TDC4">
    <w:name w:val="toc 4"/>
    <w:basedOn w:val="Normal"/>
    <w:next w:val="Normal"/>
    <w:autoRedefine/>
    <w:uiPriority w:val="39"/>
    <w:unhideWhenUsed/>
    <w:rsid w:val="00B5171A"/>
    <w:pPr>
      <w:spacing w:after="100"/>
      <w:ind w:left="660"/>
    </w:pPr>
  </w:style>
  <w:style w:type="paragraph" w:styleId="NormalWeb">
    <w:name w:val="Normal (Web)"/>
    <w:basedOn w:val="Normal"/>
    <w:uiPriority w:val="99"/>
    <w:unhideWhenUsed/>
    <w:rsid w:val="000629D1"/>
    <w:pPr>
      <w:spacing w:after="0" w:line="240" w:lineRule="auto"/>
    </w:pPr>
    <w:rPr>
      <w:rFonts w:ascii="Times New Roman" w:eastAsia="Times New Roman" w:hAnsi="Times New Roman" w:cs="Times New Roman"/>
      <w:sz w:val="24"/>
      <w:szCs w:val="24"/>
      <w:lang w:val="es-CO" w:eastAsia="es-CO"/>
    </w:rPr>
  </w:style>
  <w:style w:type="paragraph" w:styleId="Textoindependiente3">
    <w:name w:val="Body Text 3"/>
    <w:basedOn w:val="Normal"/>
    <w:link w:val="Textoindependiente3Car"/>
    <w:uiPriority w:val="99"/>
    <w:semiHidden/>
    <w:unhideWhenUsed/>
    <w:rsid w:val="000629D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629D1"/>
    <w:rPr>
      <w:sz w:val="16"/>
      <w:szCs w:val="16"/>
    </w:rPr>
  </w:style>
  <w:style w:type="paragraph" w:customStyle="1" w:styleId="Textoindependiente21">
    <w:name w:val="Texto independiente 21"/>
    <w:basedOn w:val="Normal"/>
    <w:rsid w:val="000629D1"/>
    <w:pPr>
      <w:widowControl w:val="0"/>
      <w:spacing w:after="0" w:line="240" w:lineRule="auto"/>
      <w:jc w:val="both"/>
    </w:pPr>
    <w:rPr>
      <w:rFonts w:ascii="Times New Roman" w:eastAsia="Times New Roman" w:hAnsi="Times New Roman" w:cs="Times New Roman"/>
      <w:sz w:val="24"/>
      <w:szCs w:val="20"/>
      <w:lang w:val="es-MX" w:eastAsia="es-MX"/>
    </w:rPr>
  </w:style>
  <w:style w:type="character" w:customStyle="1" w:styleId="Ttulo7Car">
    <w:name w:val="Título 7 Car"/>
    <w:basedOn w:val="Fuentedeprrafopredeter"/>
    <w:link w:val="Ttulo7"/>
    <w:uiPriority w:val="9"/>
    <w:semiHidden/>
    <w:rsid w:val="00875F4C"/>
    <w:rPr>
      <w:rFonts w:asciiTheme="majorHAnsi" w:eastAsiaTheme="majorEastAsia" w:hAnsiTheme="majorHAnsi" w:cstheme="majorBidi"/>
      <w:i/>
      <w:iCs/>
      <w:color w:val="7F2300" w:themeColor="accent1" w:themeShade="7F"/>
    </w:rPr>
  </w:style>
  <w:style w:type="paragraph" w:styleId="Textocomentario">
    <w:name w:val="annotation text"/>
    <w:basedOn w:val="Normal"/>
    <w:link w:val="TextocomentarioCar"/>
    <w:uiPriority w:val="99"/>
    <w:semiHidden/>
    <w:unhideWhenUsed/>
    <w:rsid w:val="00875F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75F4C"/>
    <w:rPr>
      <w:sz w:val="20"/>
      <w:szCs w:val="20"/>
    </w:rPr>
  </w:style>
  <w:style w:type="paragraph" w:styleId="Asuntodelcomentario">
    <w:name w:val="annotation subject"/>
    <w:basedOn w:val="Textocomentario"/>
    <w:next w:val="Textocomentario"/>
    <w:link w:val="AsuntodelcomentarioCar"/>
    <w:rsid w:val="00875F4C"/>
    <w:pPr>
      <w:spacing w:after="0"/>
    </w:pPr>
    <w:rPr>
      <w:rFonts w:ascii="Times New Roman" w:eastAsia="Times New Roman" w:hAnsi="Times New Roman" w:cs="Times New Roman"/>
      <w:b/>
      <w:bCs/>
      <w:lang w:val="es-ES_tradnl" w:eastAsia="es-ES"/>
    </w:rPr>
  </w:style>
  <w:style w:type="character" w:customStyle="1" w:styleId="AsuntodelcomentarioCar">
    <w:name w:val="Asunto del comentario Car"/>
    <w:basedOn w:val="TextocomentarioCar"/>
    <w:link w:val="Asuntodelcomentario"/>
    <w:rsid w:val="00875F4C"/>
    <w:rPr>
      <w:rFonts w:ascii="Times New Roman" w:eastAsia="Times New Roman" w:hAnsi="Times New Roman" w:cs="Times New Roman"/>
      <w:b/>
      <w:bCs/>
      <w:sz w:val="20"/>
      <w:szCs w:val="20"/>
      <w:lang w:val="es-ES_tradnl" w:eastAsia="es-ES"/>
    </w:rPr>
  </w:style>
  <w:style w:type="paragraph" w:customStyle="1" w:styleId="epgrafe">
    <w:name w:val="epígrafe"/>
    <w:basedOn w:val="Normal"/>
    <w:rsid w:val="00875F4C"/>
    <w:pPr>
      <w:widowControl w:val="0"/>
      <w:spacing w:after="0" w:line="240" w:lineRule="auto"/>
    </w:pPr>
    <w:rPr>
      <w:rFonts w:ascii="Courier New" w:eastAsia="Times New Roman" w:hAnsi="Courier New" w:cs="Times New Roman"/>
      <w:sz w:val="20"/>
      <w:szCs w:val="20"/>
      <w:lang w:val="es-ES" w:eastAsia="es-ES"/>
    </w:rPr>
  </w:style>
  <w:style w:type="paragraph" w:styleId="Textoindependiente2">
    <w:name w:val="Body Text 2"/>
    <w:basedOn w:val="Normal"/>
    <w:link w:val="Textoindependiente2Car"/>
    <w:unhideWhenUsed/>
    <w:rsid w:val="00037CE2"/>
    <w:pPr>
      <w:spacing w:after="120" w:line="480" w:lineRule="auto"/>
    </w:pPr>
  </w:style>
  <w:style w:type="character" w:customStyle="1" w:styleId="Textoindependiente2Car">
    <w:name w:val="Texto independiente 2 Car"/>
    <w:basedOn w:val="Fuentedeprrafopredeter"/>
    <w:link w:val="Textoindependiente2"/>
    <w:rsid w:val="00037CE2"/>
  </w:style>
  <w:style w:type="paragraph" w:customStyle="1" w:styleId="Default">
    <w:name w:val="Default"/>
    <w:rsid w:val="00577026"/>
    <w:pPr>
      <w:autoSpaceDE w:val="0"/>
      <w:autoSpaceDN w:val="0"/>
      <w:adjustRightInd w:val="0"/>
      <w:spacing w:after="0" w:line="240" w:lineRule="auto"/>
    </w:pPr>
    <w:rPr>
      <w:rFonts w:ascii="Arial" w:eastAsia="Calibri" w:hAnsi="Arial" w:cs="Arial"/>
      <w:color w:val="000000"/>
      <w:sz w:val="24"/>
      <w:szCs w:val="24"/>
      <w:lang w:val="es-ES"/>
    </w:rPr>
  </w:style>
  <w:style w:type="character" w:styleId="nfasis">
    <w:name w:val="Emphasis"/>
    <w:uiPriority w:val="20"/>
    <w:qFormat/>
    <w:rsid w:val="00A1651C"/>
    <w:rPr>
      <w:i/>
      <w:iCs/>
    </w:rPr>
  </w:style>
  <w:style w:type="paragraph" w:customStyle="1" w:styleId="WW-Textoindependiente3">
    <w:name w:val="WW-Texto independiente 3"/>
    <w:basedOn w:val="Normal"/>
    <w:rsid w:val="00821A24"/>
    <w:pPr>
      <w:tabs>
        <w:tab w:val="left" w:pos="2592"/>
        <w:tab w:val="left" w:pos="3024"/>
        <w:tab w:val="left" w:pos="5040"/>
        <w:tab w:val="left" w:pos="5472"/>
        <w:tab w:val="left" w:pos="6192"/>
        <w:tab w:val="left" w:pos="6624"/>
        <w:tab w:val="left" w:pos="12528"/>
      </w:tabs>
      <w:suppressAutoHyphens/>
      <w:spacing w:after="0" w:line="240" w:lineRule="auto"/>
      <w:ind w:right="50"/>
      <w:jc w:val="both"/>
    </w:pPr>
    <w:rPr>
      <w:rFonts w:ascii="Arial" w:eastAsia="Times New Roman" w:hAnsi="Arial" w:cs="Times New Roman"/>
      <w:sz w:val="20"/>
      <w:szCs w:val="20"/>
      <w:lang w:val="es-ES_tradnl" w:eastAsia="es-ES"/>
    </w:rPr>
  </w:style>
  <w:style w:type="paragraph" w:styleId="Listaconvietas2">
    <w:name w:val="List Bullet 2"/>
    <w:basedOn w:val="Normal"/>
    <w:autoRedefine/>
    <w:rsid w:val="00FF3F28"/>
    <w:pPr>
      <w:spacing w:after="0" w:line="240" w:lineRule="auto"/>
      <w:ind w:right="289"/>
      <w:jc w:val="center"/>
    </w:pPr>
    <w:rPr>
      <w:rFonts w:ascii="Calibri" w:eastAsia="Times New Roman" w:hAnsi="Calibri" w:cs="Calibri"/>
      <w:sz w:val="16"/>
      <w:szCs w:val="16"/>
      <w:lang w:val="es-ES" w:eastAsia="es-ES"/>
    </w:rPr>
  </w:style>
  <w:style w:type="paragraph" w:customStyle="1" w:styleId="Standard">
    <w:name w:val="Standard"/>
    <w:rsid w:val="00FC00E0"/>
    <w:pPr>
      <w:suppressAutoHyphens/>
      <w:autoSpaceDN w:val="0"/>
      <w:spacing w:after="0" w:line="240" w:lineRule="auto"/>
      <w:textAlignment w:val="baseline"/>
    </w:pPr>
    <w:rPr>
      <w:rFonts w:ascii="Arial" w:eastAsia="Times New Roman" w:hAnsi="Arial" w:cs="Times New Roman"/>
      <w:kern w:val="3"/>
      <w:sz w:val="24"/>
      <w:szCs w:val="20"/>
      <w:lang w:val="es-ES" w:eastAsia="zh-CN"/>
    </w:rPr>
  </w:style>
  <w:style w:type="character" w:styleId="Textoennegrita">
    <w:name w:val="Strong"/>
    <w:qFormat/>
    <w:rsid w:val="00FC00E0"/>
    <w:rPr>
      <w:b/>
    </w:rPr>
  </w:style>
  <w:style w:type="paragraph" w:customStyle="1" w:styleId="Descripcin1">
    <w:name w:val="Descripción1"/>
    <w:basedOn w:val="Normal"/>
    <w:rsid w:val="00FC00E0"/>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styleId="Nmerodepgina">
    <w:name w:val="page number"/>
    <w:basedOn w:val="Fuentedeprrafopredeter"/>
    <w:semiHidden/>
    <w:unhideWhenUsed/>
    <w:rsid w:val="00C6588C"/>
  </w:style>
  <w:style w:type="table" w:customStyle="1" w:styleId="TableNormal">
    <w:name w:val="Table Normal"/>
    <w:rsid w:val="0082583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CO" w:eastAsia="es-ES"/>
    </w:rPr>
    <w:tblPr>
      <w:tblInd w:w="0" w:type="dxa"/>
      <w:tblCellMar>
        <w:top w:w="0" w:type="dxa"/>
        <w:left w:w="0" w:type="dxa"/>
        <w:bottom w:w="0" w:type="dxa"/>
        <w:right w:w="0" w:type="dxa"/>
      </w:tblCellMar>
    </w:tblPr>
  </w:style>
  <w:style w:type="paragraph" w:customStyle="1" w:styleId="Estilodetabla2">
    <w:name w:val="Estilo de tabla 2"/>
    <w:rsid w:val="00825836"/>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s-CO" w:eastAsia="es-ES"/>
    </w:rPr>
  </w:style>
  <w:style w:type="table" w:styleId="Tablaconcuadrcula4-nfasis3">
    <w:name w:val="Grid Table 4 Accent 3"/>
    <w:basedOn w:val="Tablanormal"/>
    <w:uiPriority w:val="49"/>
    <w:rsid w:val="00721E5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TituloCheco">
    <w:name w:val="Titulo Checo"/>
    <w:basedOn w:val="Normal"/>
    <w:link w:val="TituloChecoCar"/>
    <w:qFormat/>
    <w:rsid w:val="00D41CC9"/>
    <w:rPr>
      <w:rFonts w:ascii="Arial" w:hAnsi="Arial" w:cs="Arial"/>
      <w:b/>
      <w:lang w:val="es-CO"/>
    </w:rPr>
  </w:style>
  <w:style w:type="table" w:styleId="Tablaconcuadrcula1clara-nfasis3">
    <w:name w:val="Grid Table 1 Light Accent 3"/>
    <w:basedOn w:val="Tablanormal"/>
    <w:uiPriority w:val="46"/>
    <w:rsid w:val="00875A1E"/>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TituloChecoCar">
    <w:name w:val="Titulo Checo Car"/>
    <w:basedOn w:val="Fuentedeprrafopredeter"/>
    <w:link w:val="TituloCheco"/>
    <w:rsid w:val="00D41CC9"/>
    <w:rPr>
      <w:rFonts w:ascii="Arial" w:hAnsi="Arial" w:cs="Arial"/>
      <w:b/>
      <w:lang w:val="es-CO"/>
    </w:rPr>
  </w:style>
  <w:style w:type="character" w:styleId="Mencinsinresolver">
    <w:name w:val="Unresolved Mention"/>
    <w:basedOn w:val="Fuentedeprrafopredeter"/>
    <w:uiPriority w:val="99"/>
    <w:semiHidden/>
    <w:unhideWhenUsed/>
    <w:rsid w:val="000B7722"/>
    <w:rPr>
      <w:color w:val="605E5C"/>
      <w:shd w:val="clear" w:color="auto" w:fill="E1DFDD"/>
    </w:rPr>
  </w:style>
  <w:style w:type="character" w:styleId="Hipervnculovisitado">
    <w:name w:val="FollowedHyperlink"/>
    <w:basedOn w:val="Fuentedeprrafopredeter"/>
    <w:uiPriority w:val="99"/>
    <w:semiHidden/>
    <w:unhideWhenUsed/>
    <w:rsid w:val="00E731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915605">
      <w:bodyDiv w:val="1"/>
      <w:marLeft w:val="0"/>
      <w:marRight w:val="0"/>
      <w:marTop w:val="0"/>
      <w:marBottom w:val="0"/>
      <w:divBdr>
        <w:top w:val="none" w:sz="0" w:space="0" w:color="auto"/>
        <w:left w:val="none" w:sz="0" w:space="0" w:color="auto"/>
        <w:bottom w:val="none" w:sz="0" w:space="0" w:color="auto"/>
        <w:right w:val="none" w:sz="0" w:space="0" w:color="auto"/>
      </w:divBdr>
    </w:div>
    <w:div w:id="1869753085">
      <w:bodyDiv w:val="1"/>
      <w:marLeft w:val="0"/>
      <w:marRight w:val="0"/>
      <w:marTop w:val="0"/>
      <w:marBottom w:val="0"/>
      <w:divBdr>
        <w:top w:val="none" w:sz="0" w:space="0" w:color="auto"/>
        <w:left w:val="none" w:sz="0" w:space="0" w:color="auto"/>
        <w:bottom w:val="none" w:sz="0" w:space="0" w:color="auto"/>
        <w:right w:val="none" w:sz="0" w:space="0" w:color="auto"/>
      </w:divBdr>
    </w:div>
    <w:div w:id="209813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colombiahosting.com.co/editor_images2/image_57889d18/files/PROTOCOLO%20SALIDA%20DE%20CASA.pdf" TargetMode="External"/><Relationship Id="rId13" Type="http://schemas.openxmlformats.org/officeDocument/2006/relationships/hyperlink" Target="http://em.colombiahosting.com.co/editor_images2/image_57889d18/files/PROTOCOLO%20USO%20GUANTES.pdf" TargetMode="External"/><Relationship Id="rId18" Type="http://schemas.openxmlformats.org/officeDocument/2006/relationships/hyperlink" Target="http://em.colombiahosting.com.co/editor_images2/image_57889d18/files/PROTOCOLO%20SALIDA%20DE%20CASA.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em.colombiahosting.com.co/editor_images2/image_57889d18/files/PROTOCOLO%20FUERA%20DE%20CASA(1).pdf" TargetMode="External"/><Relationship Id="rId7" Type="http://schemas.openxmlformats.org/officeDocument/2006/relationships/endnotes" Target="endnotes.xml"/><Relationship Id="rId12" Type="http://schemas.openxmlformats.org/officeDocument/2006/relationships/hyperlink" Target="http://em.colombiahosting.com.co/editor_images2/image_57889d18/files/PROTOCOLO%20USO%20DE%20TAPABOCAS.pdf" TargetMode="External"/><Relationship Id="rId17" Type="http://schemas.openxmlformats.org/officeDocument/2006/relationships/image" Target="media/image3.png"/><Relationship Id="rId25" Type="http://schemas.openxmlformats.org/officeDocument/2006/relationships/hyperlink" Target="https://www.ccc.org.co/file/2020/04/Lista-de-chequeo-Protocolo-Bioseguridad.pdf"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em.colombiahosting.com.co/editor_images2/image_57889d18/files/PROTOCOLO%20CONVIVENCIA%20CON%20PERSONAS%20EN%20RIESGO.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libre.edu.co/bogota/ul/noticias/noticias-universitarias/4796-conoce-el-correcto-uso-del-tapabocas" TargetMode="External"/><Relationship Id="rId24" Type="http://schemas.openxmlformats.org/officeDocument/2006/relationships/hyperlink" Target="https://www.google.com/url?sa=t&amp;rct=j&amp;q=&amp;esrc=s&amp;source=web&amp;cd=3&amp;cad=rja&amp;uact=8&amp;ved=2ahUKEwii6u29pInpAhVOneAKHS0mCMIQFjACegQIARAB&amp;url=https%3A%2F%2Fid.presidencia.gov.co%2FDocuments%2F200424-Resolucion-666-MinSalud.pdf&amp;usg=AOvVaw1MgKdukLNcm0g-8zxWPilQ"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bit.ly/2Yb2W2B" TargetMode="External"/><Relationship Id="rId28" Type="http://schemas.openxmlformats.org/officeDocument/2006/relationships/footer" Target="footer1.xml"/><Relationship Id="rId10" Type="http://schemas.openxmlformats.org/officeDocument/2006/relationships/hyperlink" Target="https://image.slidesharecdn.com/catalogoguantes-160322134131/95/catlogo-guantes-9-638.jpg?cb=1458654128" TargetMode="External"/><Relationship Id="rId19" Type="http://schemas.openxmlformats.org/officeDocument/2006/relationships/hyperlink" Target="http://em.colombiahosting.com.co/editor_images2/image_57889d18/files/PROTOCOLO%20DE%20ENTRADA%20A%20CASA(1).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m.colombiahosting.com.co/editor_images2/image_57889d18/files/PROTOCOLO%20DE%20ENTRADA%20A%20CASA(1).pdf" TargetMode="External"/><Relationship Id="rId14" Type="http://schemas.openxmlformats.org/officeDocument/2006/relationships/hyperlink" Target="https://www.minsalud.gov.co/salud/publica/PET/Paginas/infografias-covid-19.aspx" TargetMode="External"/><Relationship Id="rId22" Type="http://schemas.openxmlformats.org/officeDocument/2006/relationships/hyperlink" Target="https://www.google.com/url?sa=t&amp;rct=j&amp;q=&amp;esrc=s&amp;source=web&amp;cd=1&amp;ved=2ahUKEwiN5ZXav53pAhUJA6wKHT2zDYIQFjAAegQIARAB&amp;url=https%3A%2F%2Fbogota.gov.co%2Fsites%2Fdefault%2Ffiles%2Finline-files%2Fdecreto-121-de-2020-_0.pdf&amp;usg=AOvVaw3UEYvuNLGyDLl5Dy2KoyOZ"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Personalizado 3">
      <a:dk1>
        <a:sysClr val="windowText" lastClr="000000"/>
      </a:dk1>
      <a:lt1>
        <a:sysClr val="window" lastClr="FFFFFF"/>
      </a:lt1>
      <a:dk2>
        <a:srgbClr val="1F497D"/>
      </a:dk2>
      <a:lt2>
        <a:srgbClr val="EEECE1"/>
      </a:lt2>
      <a:accent1>
        <a:srgbClr val="FF47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B405A-3AB0-4538-A84E-70FAB6D0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14</Pages>
  <Words>3620</Words>
  <Characters>19915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 Avendano</dc:creator>
  <cp:lastModifiedBy>Liliana Garcia</cp:lastModifiedBy>
  <cp:revision>91</cp:revision>
  <cp:lastPrinted>2020-04-24T00:24:00Z</cp:lastPrinted>
  <dcterms:created xsi:type="dcterms:W3CDTF">2020-04-23T15:21:00Z</dcterms:created>
  <dcterms:modified xsi:type="dcterms:W3CDTF">2020-05-05T23:58:00Z</dcterms:modified>
</cp:coreProperties>
</file>